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-1135" w:hanging="283.9999999999999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Утверждаю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зима 2021/2022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hanging="283.9999999999999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hanging="283.9999999999999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И.о. декана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hanging="283.9999999999999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факультета иностранных языков   и регионоведения 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0" w:hanging="283.9999999999999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профессор Г.Г.Молчанова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                           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single"/>
          <w:shd w:fill="auto" w:val="clear"/>
          <w:vertAlign w:val="baseline"/>
          <w:rtl w:val="0"/>
        </w:rPr>
        <w:t xml:space="preserve">IV курс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0" w:hanging="283.00000000000006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ff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ff"/>
          <w:sz w:val="40"/>
          <w:szCs w:val="40"/>
          <w:u w:val="none"/>
          <w:shd w:fill="auto" w:val="clear"/>
          <w:vertAlign w:val="baseline"/>
          <w:rtl w:val="0"/>
        </w:rPr>
        <w:t xml:space="preserve">Отделение лингвистики и межкультурной коммуникации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Начало всех зачетов и экзаменов в 10:00</w:t>
      </w:r>
      <w:r w:rsidDel="00000000" w:rsidR="00000000" w:rsidRPr="00000000">
        <w:rPr>
          <w:rtl w:val="0"/>
        </w:rPr>
      </w:r>
    </w:p>
    <w:tbl>
      <w:tblPr>
        <w:tblStyle w:val="Table1"/>
        <w:tblW w:w="11200.0" w:type="dxa"/>
        <w:jc w:val="left"/>
        <w:tblInd w:w="-885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993"/>
        <w:gridCol w:w="1843"/>
        <w:gridCol w:w="3544"/>
        <w:gridCol w:w="992"/>
        <w:gridCol w:w="3828"/>
        <w:tblGridChange w:id="0">
          <w:tblGrid>
            <w:gridCol w:w="993"/>
            <w:gridCol w:w="1843"/>
            <w:gridCol w:w="3544"/>
            <w:gridCol w:w="992"/>
            <w:gridCol w:w="3828"/>
          </w:tblGrid>
        </w:tblGridChange>
      </w:tblGrid>
      <w:tr>
        <w:trPr>
          <w:cantSplit w:val="0"/>
          <w:trHeight w:val="422" w:hRule="atLeast"/>
          <w:tblHeader w:val="0"/>
        </w:trPr>
        <w:tc>
          <w:tcPr>
            <w:shd w:fill="dfdfdf" w:val="clear"/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число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fdfdf" w:val="clear"/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группы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fdfdf" w:val="clear"/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предметы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fdfdf" w:val="clear"/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ауд.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fdfdf" w:val="clear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преподаватель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на посл.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занятии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все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Спецкурс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зачет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по распи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санию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ведущие преподаватели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на посл.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занятии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все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Спецсеминар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зачет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по распи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санию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ведущие преподаватели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21.12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1англ.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2англ.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3нем.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4фр.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5исп.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6итал.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1,2,3 МКК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Философия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зачет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439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доц. Рахманкулова Н.Ф.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22.12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1англ.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2англ.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3нем.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4фр.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5исп.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6итал.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МКК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МКК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 МКК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Дисциплины по выбору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(I-ый иностранный язык)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зачет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312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312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410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437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436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412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331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331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338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Доц.Лебедева И.Л.,пр.Давыдова О.Л.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Доц.Лебедева И.Л.,пр.Давыдова О.Л.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Доц.Горбачевская С.И.доц.Касаткин М.Л.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Ст.пр.Шумилова Г.Е.пр.Гладких М.В.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Пр.Ковригина А.И.пр.Горячева И.Н.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Доц.Афанасьева Л.Ю.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ст.пр.Кудинова В.А.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пр.Давыдова О.Л.пр.Гущина Ю.А.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пр.Давыдова О.Л.,пр.Гущина Ю.А.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пр.Давыдова О.Л.,ст.пр.Лебедева Е.С.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23.12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МКК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МКК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 МКК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Практикум по межкультурной коммуникации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зачет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(МКК)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423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Проф.Добросклонская Т.Г.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12.00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Доц.Грецкая С.С.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23.12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1англ.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2англ.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 нем.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4фр.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5исп.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6итал.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Функциональная стилистика и литературное редактирование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зачет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(для преподавателей)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313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313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437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338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436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проф. Городецкая Л.А.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проф.Городецкая Л.А.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доц.Едличко А,И.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проф. Бубнова Г.И.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ст.пр.Русол А.А.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пр.Петрожицкий А.И.</w:t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24.12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1англ.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2англ.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Нем.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Фр.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Исп.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Итал.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Кит.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Пол.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Практикум по речевой коммуникации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(II-ой иностранный язык)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зачет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312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314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434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414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437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436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447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248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Пр.Емельянова Н.А.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Доц.Шишкина Т.Г.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Доц.Касаткин М.Л.</w:t>
            </w:r>
            <w:r w:rsidDel="00000000" w:rsidR="00000000" w:rsidRPr="00000000">
              <w:rPr>
                <w:rtl w:val="0"/>
              </w:rPr>
              <w:t xml:space="preserve">, преп. Меркиш Т.А.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Ст.пр.Шумилова Г.Е.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Ст.пр.Юровская М.А.</w:t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Пр.Хлебников М.И.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Пр.Литвиненко Е.С.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Пр.Пионтек Б.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25.12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все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Безопасность жизнедеятельности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зачет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Пр.Сотников А.В.</w:t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27.12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1,2 англ.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Нем.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Фр.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Исп.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Итал.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Китайский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Пол.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Дисциплины по выбору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(II-ой иностранный язык)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зачет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346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423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437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434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436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447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239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Доц.Афанасьева Л.Ю.,пр.Гущина Ю.А.</w:t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Доц.Едличко А.И.,доц.Касаткин М.Л. </w:t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,Ст.пр.Шумилова Г.Е.доц.Степанюк Ю.В.</w:t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Пр.Перетятько А.В.</w:t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Пр.Петрожицкий А.И.</w:t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Пр.Литвиненко Е.С.</w:t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Доц.Шапкина О.Н.,пр.Пионтек Б.</w:t>
            </w:r>
          </w:p>
        </w:tc>
      </w:tr>
    </w:tbl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200.0" w:type="dxa"/>
        <w:jc w:val="left"/>
        <w:tblInd w:w="-885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993"/>
        <w:gridCol w:w="1843"/>
        <w:gridCol w:w="3544"/>
        <w:gridCol w:w="992"/>
        <w:gridCol w:w="3828"/>
        <w:tblGridChange w:id="0">
          <w:tblGrid>
            <w:gridCol w:w="993"/>
            <w:gridCol w:w="1843"/>
            <w:gridCol w:w="3544"/>
            <w:gridCol w:w="992"/>
            <w:gridCol w:w="3828"/>
          </w:tblGrid>
        </w:tblGridChange>
      </w:tblGrid>
      <w:tr>
        <w:trPr>
          <w:cantSplit w:val="0"/>
          <w:trHeight w:val="67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28.12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1,2англ.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3нем.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4фр.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5исп.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6итал.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МКК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МКК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 МКК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Иностранный язык 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гуманитарной сфере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зачет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312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410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412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414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314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346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Доц.Орлянская Т.Г.</w:t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Доц.Горбачевская С.И.</w:t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Проф.Бубнова Г.И.</w:t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Ст.пр.Антонян М.А.</w:t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Пр.Петрожицкий А.И.</w:t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Проф.Городецкая Л.А.</w:t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Доц.Иванов А.М.</w:t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Ст.пр.Пореченкова Е.А.</w:t>
            </w:r>
          </w:p>
        </w:tc>
      </w:tr>
      <w:tr>
        <w:trPr>
          <w:cantSplit w:val="0"/>
          <w:trHeight w:val="67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29.12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все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Гуманитарные курсы по выбору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зачет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410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412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220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414</w:t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проф. Бубнова Г.И.</w:t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ст.пр.Кудинова В.А.</w:t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доц.Крюкова О.Л.</w:t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пр.Любимова А.А.</w:t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ст. преп. Русол А.А.</w:t>
            </w:r>
          </w:p>
        </w:tc>
      </w:tr>
      <w:tr>
        <w:trPr>
          <w:cantSplit w:val="0"/>
          <w:trHeight w:val="67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30.12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1,2англ.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Практикум по переводу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зачет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Пр.Сахнина Е.Л.</w:t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        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Межфакультетские курсы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юноши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Военная  подготовка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tcBorders>
              <w:top w:color="ff0000" w:space="0" w:sz="2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8.01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0000" w:space="0" w:sz="2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1,2англ.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0000" w:space="0" w:sz="2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Теория и практика речевого общения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(II-ой иностранный язык)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экзамен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0000" w:space="0" w:sz="2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0000" w:space="0" w:sz="2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Доц.Орлянская Т.Г.</w:t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8.01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4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Исп.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Мир II-го иностранного языка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экзамен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Пр.Ковригина А.И.пр.Коваленко А.С.</w:t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10.01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A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Нем.</w:t>
            </w:r>
          </w:p>
          <w:p w:rsidR="00000000" w:rsidDel="00000000" w:rsidP="00000000" w:rsidRDefault="00000000" w:rsidRPr="00000000" w14:paraId="000000FB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Фр.</w:t>
            </w:r>
          </w:p>
          <w:p w:rsidR="00000000" w:rsidDel="00000000" w:rsidP="00000000" w:rsidRDefault="00000000" w:rsidRPr="00000000" w14:paraId="000000FC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Исп.</w:t>
            </w:r>
          </w:p>
          <w:p w:rsidR="00000000" w:rsidDel="00000000" w:rsidP="00000000" w:rsidRDefault="00000000" w:rsidRPr="00000000" w14:paraId="000000FD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Итал.</w:t>
            </w:r>
          </w:p>
          <w:p w:rsidR="00000000" w:rsidDel="00000000" w:rsidP="00000000" w:rsidRDefault="00000000" w:rsidRPr="00000000" w14:paraId="000000FE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Кит.</w:t>
            </w:r>
          </w:p>
          <w:p w:rsidR="00000000" w:rsidDel="00000000" w:rsidP="00000000" w:rsidRDefault="00000000" w:rsidRPr="00000000" w14:paraId="000000FF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Пол.</w:t>
            </w:r>
          </w:p>
          <w:p w:rsidR="00000000" w:rsidDel="00000000" w:rsidP="00000000" w:rsidRDefault="00000000" w:rsidRPr="00000000" w14:paraId="00000100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Теория и практика речевого общения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(II-ой иностранный язык)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экзамен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349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350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232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411а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447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215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Пр.Меркиш Т.А.</w:t>
            </w:r>
          </w:p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Пр.Гладких М.В.</w:t>
            </w:r>
          </w:p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Ст.пр.Юровская М.А.</w:t>
            </w:r>
          </w:p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Доц.Сиднева С.А.</w:t>
            </w:r>
          </w:p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Пр.Литвиненко Е.С.</w:t>
            </w:r>
          </w:p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Пр.Пионтек Б.</w:t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14.01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3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1англ.</w:t>
            </w:r>
          </w:p>
          <w:p w:rsidR="00000000" w:rsidDel="00000000" w:rsidP="00000000" w:rsidRDefault="00000000" w:rsidRPr="00000000" w14:paraId="00000114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2англ.</w:t>
            </w:r>
          </w:p>
          <w:p w:rsidR="00000000" w:rsidDel="00000000" w:rsidP="00000000" w:rsidRDefault="00000000" w:rsidRPr="00000000" w14:paraId="00000115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3нем.</w:t>
            </w:r>
          </w:p>
          <w:p w:rsidR="00000000" w:rsidDel="00000000" w:rsidP="00000000" w:rsidRDefault="00000000" w:rsidRPr="00000000" w14:paraId="00000116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4фр.</w:t>
            </w:r>
          </w:p>
          <w:p w:rsidR="00000000" w:rsidDel="00000000" w:rsidP="00000000" w:rsidRDefault="00000000" w:rsidRPr="00000000" w14:paraId="00000117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5исп.</w:t>
            </w:r>
          </w:p>
          <w:p w:rsidR="00000000" w:rsidDel="00000000" w:rsidP="00000000" w:rsidRDefault="00000000" w:rsidRPr="00000000" w14:paraId="00000118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6итал.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Педагогическая антропология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экзамен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339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доц. Коренев А.А.</w:t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18.01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1,2англ.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Нем.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Фр.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Итал.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Кит.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Пол.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Мир II-го иностранного языка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экзамен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339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332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408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334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346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218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Доц.Курасовская Ю.Б.</w:t>
            </w:r>
          </w:p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Пр.Шолохова Я.П.</w:t>
            </w:r>
          </w:p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Проф.Захаров В.В.</w:t>
            </w:r>
          </w:p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Доц.Бунтман Н.В.доц.Ратникова Е.И.</w:t>
            </w:r>
          </w:p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Проф.Шевлякова Д.А.доц.Сиднева С.А.</w:t>
            </w:r>
          </w:p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Пр.Джабер М.Х.</w:t>
            </w:r>
          </w:p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Пр.Пионтек Б.доц.Шапкина О.Н.</w:t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22.01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24.01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1англ.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2англ.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3нем.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4фр.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5исп.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6итал.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МКК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МКК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 МКК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Общее языкознание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экзамен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241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241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Проф.Федосюк М.Ю.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Зам.декана по учебной работе, доцент                                                            Робустова В.В.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567" w:top="284" w:left="1560" w:right="6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ru-RU" w:val="ru-RU"/>
    </w:rPr>
  </w:style>
  <w:style w:type="paragraph" w:styleId="Заголовок1">
    <w:name w:val="Заголовок 1"/>
    <w:basedOn w:val="Обычный"/>
    <w:next w:val="Обычный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noProof w:val="0"/>
      <w:w w:val="100"/>
      <w:position w:val="-1"/>
      <w:sz w:val="24"/>
      <w:u w:val="single"/>
      <w:effect w:val="none"/>
      <w:vertAlign w:val="baseline"/>
      <w:cs w:val="0"/>
      <w:em w:val="none"/>
      <w:lang w:bidi="ar-SA" w:eastAsia="ru-RU" w:val="en-US"/>
    </w:rPr>
  </w:style>
  <w:style w:type="paragraph" w:styleId="Заголовок2">
    <w:name w:val="Заголовок 2"/>
    <w:basedOn w:val="Обычный"/>
    <w:next w:val="Обычный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1"/>
    </w:pPr>
    <w:rPr>
      <w:b w:val="1"/>
      <w:w w:val="100"/>
      <w:position w:val="-1"/>
      <w:effect w:val="none"/>
      <w:vertAlign w:val="baseline"/>
      <w:cs w:val="0"/>
      <w:em w:val="none"/>
      <w:lang w:bidi="ar-SA" w:eastAsia="ru-RU" w:val="ru-RU"/>
    </w:rPr>
  </w:style>
  <w:style w:type="paragraph" w:styleId="Заголовок3">
    <w:name w:val="Заголовок 3"/>
    <w:basedOn w:val="Обычный"/>
    <w:next w:val="Обычный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2"/>
    </w:pPr>
    <w:rPr>
      <w:b w:val="1"/>
      <w:bCs w:val="1"/>
      <w:w w:val="100"/>
      <w:position w:val="-1"/>
      <w:effect w:val="none"/>
      <w:vertAlign w:val="baseline"/>
      <w:cs w:val="0"/>
      <w:em w:val="none"/>
      <w:lang w:bidi="ar-SA" w:eastAsia="ru-RU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Обычнаятаблица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Основнойтекст2">
    <w:name w:val="Основной текст 2"/>
    <w:basedOn w:val="Обычный"/>
    <w:next w:val="Основнойтекст2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8"/>
      <w:effect w:val="none"/>
      <w:vertAlign w:val="baseline"/>
      <w:cs w:val="0"/>
      <w:em w:val="none"/>
      <w:lang w:bidi="ar-SA" w:eastAsia="ru-RU" w:val="ru-RU"/>
    </w:rPr>
  </w:style>
  <w:style w:type="paragraph" w:styleId="Основнойтекст3">
    <w:name w:val="Основной текст 3"/>
    <w:basedOn w:val="Обычный"/>
    <w:next w:val="Основнойтекст3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6"/>
      <w:effect w:val="none"/>
      <w:vertAlign w:val="baseline"/>
      <w:cs w:val="0"/>
      <w:em w:val="none"/>
      <w:lang w:bidi="ar-SA" w:eastAsia="ru-RU" w:val="ru-RU"/>
    </w:rPr>
  </w:style>
  <w:style w:type="paragraph" w:styleId="Основнойтекст">
    <w:name w:val="Основной текст"/>
    <w:basedOn w:val="Обычный"/>
    <w:next w:val="Основнойтекст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ru-RU" w:val="ru-RU"/>
    </w:rPr>
  </w:style>
  <w:style w:type="paragraph" w:styleId="Название">
    <w:name w:val="Название"/>
    <w:basedOn w:val="Обычный"/>
    <w:next w:val="Название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w w:val="100"/>
      <w:position w:val="-1"/>
      <w:sz w:val="34"/>
      <w:effect w:val="none"/>
      <w:vertAlign w:val="baseline"/>
      <w:cs w:val="0"/>
      <w:em w:val="none"/>
      <w:lang w:bidi="ar-SA" w:eastAsia="ru-RU" w:val="ru-RU"/>
    </w:rPr>
  </w:style>
  <w:style w:type="paragraph" w:styleId="BalloonText">
    <w:name w:val="Balloon Text"/>
    <w:basedOn w:val="Обычный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ru-RU" w:val="ru-RU"/>
    </w:rPr>
  </w:style>
  <w:style w:type="paragraph" w:styleId="Текствыноски">
    <w:name w:val="Текст выноски"/>
    <w:basedOn w:val="Обычный"/>
    <w:next w:val="Текствыноски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ru-RU" w:val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DIC5AwfY8yVALP7vIolsidmOLxg==">AMUW2mWkRGO3ScApmMuWXj1s1BckORPkKuBV1DZiWawMInEqNHED/V9NLhLXDik9QWdHc4HC+Pp7KcFEoDrjExl/6KA5Bb+VbBlmVT4WPum8QbG49JmrQAk=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2014-10-16T12:07:00Z</dcterms:created>
  <dc:creator>Сотрудники</dc:creator>
</cp:coreProperties>
</file>