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E7A" w:rsidRPr="00747E7A" w:rsidRDefault="00747E7A" w:rsidP="00747E7A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47E7A">
        <w:rPr>
          <w:rFonts w:ascii="Times New Roman" w:hAnsi="Times New Roman" w:cs="Times New Roman"/>
          <w:b/>
          <w:sz w:val="28"/>
          <w:szCs w:val="28"/>
          <w:lang w:val="ru-RU"/>
        </w:rPr>
        <w:t>Бабаева Раиса Ивановна</w:t>
      </w:r>
    </w:p>
    <w:p w:rsidR="00747E7A" w:rsidRPr="00747E7A" w:rsidRDefault="00747E7A" w:rsidP="00747E7A">
      <w:pPr>
        <w:spacing w:line="360" w:lineRule="auto"/>
        <w:rPr>
          <w:rFonts w:ascii="Times New Roman" w:hAnsi="Times New Roman" w:cs="Times New Roman"/>
          <w:lang w:val="ru-RU"/>
        </w:rPr>
      </w:pPr>
    </w:p>
    <w:p w:rsidR="00747E7A" w:rsidRPr="007B7896" w:rsidRDefault="001F5111" w:rsidP="00747E7A">
      <w:pPr>
        <w:spacing w:line="36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Ученая степень: д</w:t>
      </w:r>
      <w:r w:rsidR="00747E7A" w:rsidRPr="007B7896">
        <w:rPr>
          <w:rFonts w:ascii="Times New Roman" w:hAnsi="Times New Roman" w:cs="Times New Roman"/>
          <w:lang w:val="ru-RU"/>
        </w:rPr>
        <w:t>октор филологических наук</w:t>
      </w:r>
    </w:p>
    <w:p w:rsidR="00747E7A" w:rsidRPr="008E3C11" w:rsidRDefault="00747E7A" w:rsidP="00747E7A">
      <w:pPr>
        <w:spacing w:line="360" w:lineRule="auto"/>
        <w:rPr>
          <w:rFonts w:ascii="Times New Roman" w:hAnsi="Times New Roman" w:cs="Times New Roman"/>
          <w:lang w:val="ru-RU"/>
        </w:rPr>
      </w:pPr>
      <w:r w:rsidRPr="007B7896">
        <w:rPr>
          <w:rFonts w:ascii="Times New Roman" w:hAnsi="Times New Roman" w:cs="Times New Roman"/>
          <w:lang w:val="ru-RU"/>
        </w:rPr>
        <w:t xml:space="preserve">Ученое звание: </w:t>
      </w:r>
      <w:r w:rsidR="001F5111">
        <w:rPr>
          <w:rFonts w:ascii="Times New Roman" w:hAnsi="Times New Roman" w:cs="Times New Roman"/>
          <w:lang w:val="ru-RU"/>
        </w:rPr>
        <w:t>д</w:t>
      </w:r>
      <w:r w:rsidR="008E3C11">
        <w:rPr>
          <w:rFonts w:ascii="Times New Roman" w:hAnsi="Times New Roman" w:cs="Times New Roman"/>
          <w:lang w:val="ru-RU"/>
        </w:rPr>
        <w:t>оцент</w:t>
      </w:r>
    </w:p>
    <w:p w:rsidR="008E3C11" w:rsidRDefault="00747E7A" w:rsidP="008E3C11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7B7896">
        <w:rPr>
          <w:rFonts w:ascii="Times New Roman" w:hAnsi="Times New Roman" w:cs="Times New Roman"/>
          <w:lang w:val="ru-RU"/>
        </w:rPr>
        <w:t xml:space="preserve">Должность: </w:t>
      </w:r>
      <w:r w:rsidR="001F5111">
        <w:rPr>
          <w:rFonts w:ascii="Times New Roman" w:hAnsi="Times New Roman" w:cs="Times New Roman"/>
          <w:lang w:val="ru-RU"/>
        </w:rPr>
        <w:t>п</w:t>
      </w:r>
      <w:r w:rsidR="008E3C11">
        <w:rPr>
          <w:rFonts w:ascii="Times New Roman" w:hAnsi="Times New Roman" w:cs="Times New Roman"/>
          <w:lang w:val="ru-RU"/>
        </w:rPr>
        <w:t>рофессор кафедры германской и романской филологии Ивановского государственного университета</w:t>
      </w:r>
    </w:p>
    <w:p w:rsidR="00747E7A" w:rsidRPr="007B7896" w:rsidRDefault="00747E7A" w:rsidP="008E3C11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7B7896">
        <w:rPr>
          <w:rFonts w:ascii="Times New Roman" w:hAnsi="Times New Roman" w:cs="Times New Roman"/>
          <w:lang w:val="ru-RU"/>
        </w:rPr>
        <w:t xml:space="preserve"> Место работы: </w:t>
      </w:r>
      <w:r w:rsidR="001F5111">
        <w:rPr>
          <w:rFonts w:ascii="Times New Roman" w:hAnsi="Times New Roman" w:cs="Times New Roman"/>
          <w:lang w:val="ru-RU"/>
        </w:rPr>
        <w:t>к</w:t>
      </w:r>
      <w:r w:rsidR="008E3C11">
        <w:rPr>
          <w:rFonts w:ascii="Times New Roman" w:hAnsi="Times New Roman" w:cs="Times New Roman"/>
          <w:lang w:val="ru-RU"/>
        </w:rPr>
        <w:t>афедра германской и романской филологии, факультет романо-германской филологии, Ивановский государственный университет</w:t>
      </w:r>
    </w:p>
    <w:p w:rsidR="008E3C11" w:rsidRPr="008E3C11" w:rsidRDefault="00747E7A" w:rsidP="008E3C11">
      <w:pPr>
        <w:spacing w:line="360" w:lineRule="auto"/>
        <w:jc w:val="both"/>
        <w:rPr>
          <w:sz w:val="28"/>
          <w:lang w:val="ru-RU"/>
        </w:rPr>
      </w:pPr>
      <w:r w:rsidRPr="007B7896">
        <w:rPr>
          <w:rFonts w:ascii="Times New Roman" w:hAnsi="Times New Roman" w:cs="Times New Roman"/>
          <w:lang w:val="ru-RU"/>
        </w:rPr>
        <w:t xml:space="preserve">Почтовый адрес места работы: </w:t>
      </w:r>
      <w:r w:rsidR="008E3C11" w:rsidRPr="008E3C11">
        <w:rPr>
          <w:rFonts w:ascii="Times New Roman" w:hAnsi="Times New Roman" w:cs="Times New Roman"/>
        </w:rPr>
        <w:t xml:space="preserve">153025, </w:t>
      </w:r>
      <w:proofErr w:type="spellStart"/>
      <w:r w:rsidR="008E3C11" w:rsidRPr="008E3C11">
        <w:rPr>
          <w:rFonts w:ascii="Times New Roman" w:hAnsi="Times New Roman" w:cs="Times New Roman"/>
        </w:rPr>
        <w:t>Ивановская</w:t>
      </w:r>
      <w:proofErr w:type="spellEnd"/>
      <w:r w:rsidR="008E3C11" w:rsidRPr="008E3C11">
        <w:rPr>
          <w:rFonts w:ascii="Times New Roman" w:hAnsi="Times New Roman" w:cs="Times New Roman"/>
        </w:rPr>
        <w:t xml:space="preserve"> </w:t>
      </w:r>
      <w:proofErr w:type="spellStart"/>
      <w:r w:rsidR="008E3C11" w:rsidRPr="008E3C11">
        <w:rPr>
          <w:rFonts w:ascii="Times New Roman" w:hAnsi="Times New Roman" w:cs="Times New Roman"/>
        </w:rPr>
        <w:t>область</w:t>
      </w:r>
      <w:proofErr w:type="spellEnd"/>
      <w:r w:rsidR="008E3C11">
        <w:rPr>
          <w:lang w:val="ru-RU"/>
        </w:rPr>
        <w:t xml:space="preserve">, </w:t>
      </w:r>
      <w:proofErr w:type="gramStart"/>
      <w:r w:rsidR="008E3C11">
        <w:rPr>
          <w:rFonts w:ascii="Times New Roman" w:hAnsi="Times New Roman" w:cs="Times New Roman"/>
        </w:rPr>
        <w:t>г</w:t>
      </w:r>
      <w:proofErr w:type="gramEnd"/>
      <w:r w:rsidR="008E3C11">
        <w:rPr>
          <w:rFonts w:ascii="Times New Roman" w:hAnsi="Times New Roman" w:cs="Times New Roman"/>
        </w:rPr>
        <w:t xml:space="preserve">. </w:t>
      </w:r>
      <w:proofErr w:type="spellStart"/>
      <w:r w:rsidR="008E3C11">
        <w:rPr>
          <w:rFonts w:ascii="Times New Roman" w:hAnsi="Times New Roman" w:cs="Times New Roman"/>
        </w:rPr>
        <w:t>Иваново</w:t>
      </w:r>
      <w:proofErr w:type="spellEnd"/>
      <w:r w:rsidR="008E3C11">
        <w:rPr>
          <w:rFonts w:ascii="Times New Roman" w:hAnsi="Times New Roman" w:cs="Times New Roman"/>
        </w:rPr>
        <w:t xml:space="preserve">, </w:t>
      </w:r>
      <w:proofErr w:type="spellStart"/>
      <w:r w:rsidR="008E3C11">
        <w:rPr>
          <w:rFonts w:ascii="Times New Roman" w:hAnsi="Times New Roman" w:cs="Times New Roman"/>
        </w:rPr>
        <w:t>ул</w:t>
      </w:r>
      <w:proofErr w:type="spellEnd"/>
      <w:r w:rsidR="008E3C11">
        <w:rPr>
          <w:rFonts w:ascii="Times New Roman" w:hAnsi="Times New Roman" w:cs="Times New Roman"/>
        </w:rPr>
        <w:t xml:space="preserve">. </w:t>
      </w:r>
      <w:proofErr w:type="spellStart"/>
      <w:r w:rsidR="008E3C11">
        <w:rPr>
          <w:rFonts w:ascii="Times New Roman" w:hAnsi="Times New Roman" w:cs="Times New Roman"/>
        </w:rPr>
        <w:t>Ермака</w:t>
      </w:r>
      <w:proofErr w:type="spellEnd"/>
      <w:r w:rsidR="008E3C11">
        <w:rPr>
          <w:rFonts w:ascii="Times New Roman" w:hAnsi="Times New Roman" w:cs="Times New Roman"/>
        </w:rPr>
        <w:t xml:space="preserve">, </w:t>
      </w:r>
      <w:r w:rsidR="008E3C11">
        <w:rPr>
          <w:rFonts w:ascii="Times New Roman" w:hAnsi="Times New Roman" w:cs="Times New Roman"/>
          <w:lang w:val="ru-RU"/>
        </w:rPr>
        <w:t>3</w:t>
      </w:r>
      <w:r w:rsidR="008E3C11" w:rsidRPr="008E3C11">
        <w:rPr>
          <w:rFonts w:ascii="Times New Roman" w:hAnsi="Times New Roman" w:cs="Times New Roman"/>
        </w:rPr>
        <w:t>9</w:t>
      </w:r>
    </w:p>
    <w:p w:rsidR="008E3C11" w:rsidRPr="008E3C11" w:rsidRDefault="00747E7A" w:rsidP="008E3C11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7B7896">
        <w:rPr>
          <w:rFonts w:ascii="Times New Roman" w:hAnsi="Times New Roman" w:cs="Times New Roman"/>
          <w:lang w:val="ru-RU"/>
        </w:rPr>
        <w:t xml:space="preserve">Рабочий телефон: </w:t>
      </w:r>
      <w:r w:rsidR="008E3C11" w:rsidRPr="008E3C11">
        <w:rPr>
          <w:rFonts w:ascii="Times New Roman" w:hAnsi="Times New Roman" w:cs="Times New Roman"/>
        </w:rPr>
        <w:t xml:space="preserve">8 </w:t>
      </w:r>
      <w:r w:rsidR="001F5111">
        <w:rPr>
          <w:rFonts w:ascii="Times New Roman" w:hAnsi="Times New Roman" w:cs="Times New Roman"/>
          <w:lang w:val="ru-RU"/>
        </w:rPr>
        <w:t>(</w:t>
      </w:r>
      <w:r w:rsidR="008E3C11" w:rsidRPr="008E3C11">
        <w:rPr>
          <w:rFonts w:ascii="Times New Roman" w:hAnsi="Times New Roman" w:cs="Times New Roman"/>
        </w:rPr>
        <w:t>4932</w:t>
      </w:r>
      <w:r w:rsidR="001F5111">
        <w:rPr>
          <w:rFonts w:ascii="Times New Roman" w:hAnsi="Times New Roman" w:cs="Times New Roman"/>
          <w:lang w:val="ru-RU"/>
        </w:rPr>
        <w:t>)</w:t>
      </w:r>
      <w:r w:rsidR="008E3C11" w:rsidRPr="008E3C11">
        <w:rPr>
          <w:rFonts w:ascii="Times New Roman" w:hAnsi="Times New Roman" w:cs="Times New Roman"/>
        </w:rPr>
        <w:t xml:space="preserve"> 30 02 91</w:t>
      </w:r>
    </w:p>
    <w:p w:rsidR="008E3C11" w:rsidRPr="008E3C11" w:rsidRDefault="00747E7A" w:rsidP="008E3C11">
      <w:pPr>
        <w:spacing w:line="360" w:lineRule="auto"/>
        <w:jc w:val="both"/>
        <w:rPr>
          <w:rFonts w:ascii="Times New Roman" w:eastAsia="Microsoft Yi Baiti" w:hAnsi="Times New Roman" w:cs="Times New Roman"/>
          <w:lang w:eastAsia="ii-CN"/>
        </w:rPr>
      </w:pPr>
      <w:r w:rsidRPr="007B7896">
        <w:rPr>
          <w:rFonts w:ascii="Times New Roman" w:hAnsi="Times New Roman" w:cs="Times New Roman"/>
          <w:lang w:val="ru-RU"/>
        </w:rPr>
        <w:t xml:space="preserve">Рабочий адрес электронной почты: </w:t>
      </w:r>
      <w:r w:rsidR="008E3C11" w:rsidRPr="008E3C11">
        <w:rPr>
          <w:rFonts w:ascii="Times New Roman" w:hAnsi="Times New Roman" w:cs="Times New Roman"/>
        </w:rPr>
        <w:t>nitdaf@mail.ru</w:t>
      </w:r>
    </w:p>
    <w:p w:rsidR="008E3C11" w:rsidRDefault="008E3C11" w:rsidP="00747E7A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47E7A" w:rsidRPr="00C02585" w:rsidRDefault="00747E7A" w:rsidP="00747E7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B7896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Список научных трудов </w:t>
      </w:r>
      <w:r w:rsidR="008E3C1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Бабаевой Р.И.</w:t>
      </w:r>
      <w:r w:rsidR="00C0258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747E7A" w:rsidRDefault="00747E7A" w:rsidP="00747E7A">
      <w:pPr>
        <w:spacing w:line="360" w:lineRule="auto"/>
        <w:rPr>
          <w:rFonts w:ascii="Times New Roman" w:hAnsi="Times New Roman" w:cs="Times New Roman"/>
          <w:b/>
        </w:rPr>
      </w:pPr>
      <w:r w:rsidRPr="005E0F45">
        <w:rPr>
          <w:rFonts w:ascii="Times New Roman" w:hAnsi="Times New Roman" w:cs="Times New Roman"/>
          <w:b/>
          <w:lang w:val="ru-RU"/>
        </w:rPr>
        <w:t>Статьи:</w:t>
      </w:r>
    </w:p>
    <w:p w:rsidR="00C02585" w:rsidRPr="00C02585" w:rsidRDefault="00C02585" w:rsidP="00C02585">
      <w:pPr>
        <w:spacing w:line="360" w:lineRule="auto"/>
        <w:jc w:val="both"/>
        <w:rPr>
          <w:rFonts w:ascii="Times New Roman" w:eastAsia="SimSun" w:hAnsi="Times New Roman" w:cs="Times New Roman"/>
        </w:rPr>
      </w:pPr>
      <w:r w:rsidRPr="00C02585">
        <w:rPr>
          <w:rFonts w:ascii="Times New Roman" w:hAnsi="Times New Roman" w:cs="Times New Roman"/>
        </w:rPr>
        <w:t>1)</w:t>
      </w:r>
      <w:r w:rsidRPr="00C02585">
        <w:rPr>
          <w:rFonts w:ascii="Times New Roman" w:hAnsi="Times New Roman" w:cs="Times New Roman"/>
          <w:b/>
        </w:rPr>
        <w:t xml:space="preserve"> </w:t>
      </w:r>
      <w:proofErr w:type="spellStart"/>
      <w:r w:rsidRPr="00C02585">
        <w:rPr>
          <w:rFonts w:ascii="Times New Roman" w:eastAsia="SimSun" w:hAnsi="Times New Roman" w:cs="Times New Roman"/>
        </w:rPr>
        <w:t>Проблема</w:t>
      </w:r>
      <w:proofErr w:type="spellEnd"/>
      <w:r w:rsidRPr="00C02585">
        <w:rPr>
          <w:rFonts w:ascii="Times New Roman" w:eastAsia="SimSun" w:hAnsi="Times New Roman" w:cs="Times New Roman"/>
        </w:rPr>
        <w:t xml:space="preserve"> </w:t>
      </w:r>
      <w:proofErr w:type="spellStart"/>
      <w:r w:rsidRPr="00C02585">
        <w:rPr>
          <w:rFonts w:ascii="Times New Roman" w:eastAsia="SimSun" w:hAnsi="Times New Roman" w:cs="Times New Roman"/>
        </w:rPr>
        <w:t>передачи</w:t>
      </w:r>
      <w:proofErr w:type="spellEnd"/>
      <w:r w:rsidRPr="00C02585">
        <w:rPr>
          <w:rFonts w:ascii="Times New Roman" w:eastAsia="SimSun" w:hAnsi="Times New Roman" w:cs="Times New Roman"/>
        </w:rPr>
        <w:t xml:space="preserve"> </w:t>
      </w:r>
      <w:proofErr w:type="spellStart"/>
      <w:r w:rsidRPr="00C02585">
        <w:rPr>
          <w:rFonts w:ascii="Times New Roman" w:eastAsia="SimSun" w:hAnsi="Times New Roman" w:cs="Times New Roman"/>
        </w:rPr>
        <w:t>значений</w:t>
      </w:r>
      <w:proofErr w:type="spellEnd"/>
      <w:r w:rsidRPr="00C02585">
        <w:rPr>
          <w:rFonts w:ascii="Times New Roman" w:eastAsia="SimSun" w:hAnsi="Times New Roman" w:cs="Times New Roman"/>
        </w:rPr>
        <w:t xml:space="preserve"> </w:t>
      </w:r>
      <w:proofErr w:type="spellStart"/>
      <w:r w:rsidRPr="00C02585">
        <w:rPr>
          <w:rFonts w:ascii="Times New Roman" w:eastAsia="SimSun" w:hAnsi="Times New Roman" w:cs="Times New Roman"/>
        </w:rPr>
        <w:t>модальных</w:t>
      </w:r>
      <w:proofErr w:type="spellEnd"/>
      <w:r w:rsidRPr="00C02585">
        <w:rPr>
          <w:rFonts w:ascii="Times New Roman" w:eastAsia="SimSun" w:hAnsi="Times New Roman" w:cs="Times New Roman"/>
        </w:rPr>
        <w:t xml:space="preserve"> </w:t>
      </w:r>
      <w:proofErr w:type="spellStart"/>
      <w:r w:rsidRPr="00C02585">
        <w:rPr>
          <w:rFonts w:ascii="Times New Roman" w:eastAsia="SimSun" w:hAnsi="Times New Roman" w:cs="Times New Roman"/>
        </w:rPr>
        <w:t>частиц</w:t>
      </w:r>
      <w:proofErr w:type="spellEnd"/>
      <w:r w:rsidRPr="00C02585">
        <w:rPr>
          <w:rFonts w:ascii="Times New Roman" w:eastAsia="SimSun" w:hAnsi="Times New Roman" w:cs="Times New Roman"/>
        </w:rPr>
        <w:t xml:space="preserve"> </w:t>
      </w:r>
      <w:proofErr w:type="spellStart"/>
      <w:r w:rsidRPr="00C02585">
        <w:rPr>
          <w:rFonts w:ascii="Times New Roman" w:eastAsia="SimSun" w:hAnsi="Times New Roman" w:cs="Times New Roman"/>
        </w:rPr>
        <w:t>при</w:t>
      </w:r>
      <w:proofErr w:type="spellEnd"/>
      <w:r w:rsidRPr="00C02585">
        <w:rPr>
          <w:rFonts w:ascii="Times New Roman" w:eastAsia="SimSun" w:hAnsi="Times New Roman" w:cs="Times New Roman"/>
        </w:rPr>
        <w:t xml:space="preserve"> </w:t>
      </w:r>
      <w:proofErr w:type="spellStart"/>
      <w:r w:rsidRPr="00C02585">
        <w:rPr>
          <w:rFonts w:ascii="Times New Roman" w:eastAsia="SimSun" w:hAnsi="Times New Roman" w:cs="Times New Roman"/>
        </w:rPr>
        <w:t>переводе</w:t>
      </w:r>
      <w:proofErr w:type="spellEnd"/>
      <w:r w:rsidRPr="00C02585">
        <w:rPr>
          <w:rFonts w:ascii="Times New Roman" w:eastAsia="SimSun" w:hAnsi="Times New Roman" w:cs="Times New Roman"/>
        </w:rPr>
        <w:t xml:space="preserve"> с </w:t>
      </w:r>
      <w:proofErr w:type="spellStart"/>
      <w:r w:rsidRPr="00C02585">
        <w:rPr>
          <w:rFonts w:ascii="Times New Roman" w:eastAsia="SimSun" w:hAnsi="Times New Roman" w:cs="Times New Roman"/>
        </w:rPr>
        <w:t>немецкого</w:t>
      </w:r>
      <w:proofErr w:type="spellEnd"/>
      <w:r w:rsidRPr="00C02585">
        <w:rPr>
          <w:rFonts w:ascii="Times New Roman" w:eastAsia="SimSun" w:hAnsi="Times New Roman" w:cs="Times New Roman"/>
        </w:rPr>
        <w:t xml:space="preserve"> </w:t>
      </w:r>
      <w:proofErr w:type="spellStart"/>
      <w:r w:rsidRPr="00C02585">
        <w:rPr>
          <w:rFonts w:ascii="Times New Roman" w:eastAsia="SimSun" w:hAnsi="Times New Roman" w:cs="Times New Roman"/>
        </w:rPr>
        <w:t>языка</w:t>
      </w:r>
      <w:proofErr w:type="spellEnd"/>
      <w:r w:rsidRPr="00C02585">
        <w:rPr>
          <w:rFonts w:ascii="Times New Roman" w:eastAsia="SimSun" w:hAnsi="Times New Roman" w:cs="Times New Roman"/>
        </w:rPr>
        <w:t xml:space="preserve"> </w:t>
      </w:r>
      <w:proofErr w:type="spellStart"/>
      <w:r w:rsidRPr="00C02585">
        <w:rPr>
          <w:rFonts w:ascii="Times New Roman" w:eastAsia="SimSun" w:hAnsi="Times New Roman" w:cs="Times New Roman"/>
        </w:rPr>
        <w:t>на</w:t>
      </w:r>
      <w:proofErr w:type="spellEnd"/>
      <w:r w:rsidRPr="00C02585">
        <w:rPr>
          <w:rFonts w:ascii="Times New Roman" w:eastAsia="SimSun" w:hAnsi="Times New Roman" w:cs="Times New Roman"/>
        </w:rPr>
        <w:t xml:space="preserve"> </w:t>
      </w:r>
      <w:proofErr w:type="spellStart"/>
      <w:r w:rsidRPr="00C02585">
        <w:rPr>
          <w:rFonts w:ascii="Times New Roman" w:eastAsia="SimSun" w:hAnsi="Times New Roman" w:cs="Times New Roman"/>
        </w:rPr>
        <w:t>русский</w:t>
      </w:r>
      <w:proofErr w:type="spellEnd"/>
      <w:r w:rsidRPr="00C02585">
        <w:rPr>
          <w:rFonts w:ascii="Times New Roman" w:eastAsia="SimSun" w:hAnsi="Times New Roman" w:cs="Times New Roman"/>
        </w:rPr>
        <w:t xml:space="preserve">// </w:t>
      </w:r>
      <w:proofErr w:type="spellStart"/>
      <w:r w:rsidRPr="00C02585">
        <w:rPr>
          <w:rFonts w:ascii="Times New Roman" w:eastAsia="SimSun" w:hAnsi="Times New Roman" w:cs="Times New Roman"/>
        </w:rPr>
        <w:t>Научно-исследовательская</w:t>
      </w:r>
      <w:proofErr w:type="spellEnd"/>
      <w:r w:rsidRPr="00C02585">
        <w:rPr>
          <w:rFonts w:ascii="Times New Roman" w:eastAsia="SimSun" w:hAnsi="Times New Roman" w:cs="Times New Roman"/>
        </w:rPr>
        <w:t xml:space="preserve"> </w:t>
      </w:r>
      <w:proofErr w:type="spellStart"/>
      <w:r w:rsidRPr="00C02585">
        <w:rPr>
          <w:rFonts w:ascii="Times New Roman" w:eastAsia="SimSun" w:hAnsi="Times New Roman" w:cs="Times New Roman"/>
        </w:rPr>
        <w:t>деятельность</w:t>
      </w:r>
      <w:proofErr w:type="spellEnd"/>
      <w:r w:rsidRPr="00C02585">
        <w:rPr>
          <w:rFonts w:ascii="Times New Roman" w:eastAsia="SimSun" w:hAnsi="Times New Roman" w:cs="Times New Roman"/>
        </w:rPr>
        <w:t xml:space="preserve"> в </w:t>
      </w:r>
      <w:proofErr w:type="spellStart"/>
      <w:r w:rsidRPr="00C02585">
        <w:rPr>
          <w:rFonts w:ascii="Times New Roman" w:eastAsia="SimSun" w:hAnsi="Times New Roman" w:cs="Times New Roman"/>
        </w:rPr>
        <w:t>классическом</w:t>
      </w:r>
      <w:proofErr w:type="spellEnd"/>
      <w:r w:rsidRPr="00C02585">
        <w:rPr>
          <w:rFonts w:ascii="Times New Roman" w:eastAsia="SimSun" w:hAnsi="Times New Roman" w:cs="Times New Roman"/>
        </w:rPr>
        <w:t xml:space="preserve"> </w:t>
      </w:r>
      <w:proofErr w:type="spellStart"/>
      <w:r w:rsidRPr="00C02585">
        <w:rPr>
          <w:rFonts w:ascii="Times New Roman" w:eastAsia="SimSun" w:hAnsi="Times New Roman" w:cs="Times New Roman"/>
        </w:rPr>
        <w:t>университете</w:t>
      </w:r>
      <w:proofErr w:type="spellEnd"/>
      <w:r w:rsidRPr="00C02585">
        <w:rPr>
          <w:rFonts w:ascii="Times New Roman" w:eastAsia="SimSun" w:hAnsi="Times New Roman" w:cs="Times New Roman"/>
        </w:rPr>
        <w:t xml:space="preserve">: </w:t>
      </w:r>
      <w:proofErr w:type="spellStart"/>
      <w:r w:rsidRPr="00C02585">
        <w:rPr>
          <w:rFonts w:ascii="Times New Roman" w:eastAsia="SimSun" w:hAnsi="Times New Roman" w:cs="Times New Roman"/>
        </w:rPr>
        <w:t>теория</w:t>
      </w:r>
      <w:proofErr w:type="spellEnd"/>
      <w:r w:rsidRPr="00C02585">
        <w:rPr>
          <w:rFonts w:ascii="Times New Roman" w:eastAsia="SimSun" w:hAnsi="Times New Roman" w:cs="Times New Roman"/>
        </w:rPr>
        <w:t xml:space="preserve">, </w:t>
      </w:r>
      <w:proofErr w:type="spellStart"/>
      <w:r w:rsidRPr="00C02585">
        <w:rPr>
          <w:rFonts w:ascii="Times New Roman" w:eastAsia="SimSun" w:hAnsi="Times New Roman" w:cs="Times New Roman"/>
        </w:rPr>
        <w:t>метология</w:t>
      </w:r>
      <w:proofErr w:type="spellEnd"/>
      <w:r w:rsidRPr="00C02585">
        <w:rPr>
          <w:rFonts w:ascii="Times New Roman" w:eastAsia="SimSun" w:hAnsi="Times New Roman" w:cs="Times New Roman"/>
        </w:rPr>
        <w:t xml:space="preserve">, </w:t>
      </w:r>
      <w:proofErr w:type="spellStart"/>
      <w:r w:rsidRPr="00C02585">
        <w:rPr>
          <w:rFonts w:ascii="Times New Roman" w:eastAsia="SimSun" w:hAnsi="Times New Roman" w:cs="Times New Roman"/>
        </w:rPr>
        <w:t>практика</w:t>
      </w:r>
      <w:proofErr w:type="spellEnd"/>
      <w:r w:rsidRPr="00C02585">
        <w:rPr>
          <w:rFonts w:ascii="Times New Roman" w:eastAsia="SimSun" w:hAnsi="Times New Roman" w:cs="Times New Roman"/>
        </w:rPr>
        <w:t xml:space="preserve">. </w:t>
      </w:r>
      <w:proofErr w:type="spellStart"/>
      <w:r w:rsidRPr="00C02585">
        <w:rPr>
          <w:rFonts w:ascii="Times New Roman" w:eastAsia="SimSun" w:hAnsi="Times New Roman" w:cs="Times New Roman"/>
        </w:rPr>
        <w:t>Материалы</w:t>
      </w:r>
      <w:proofErr w:type="spellEnd"/>
      <w:r w:rsidRPr="00C02585">
        <w:rPr>
          <w:rFonts w:ascii="Times New Roman" w:eastAsia="SimSun" w:hAnsi="Times New Roman" w:cs="Times New Roman"/>
        </w:rPr>
        <w:t xml:space="preserve"> </w:t>
      </w:r>
      <w:proofErr w:type="spellStart"/>
      <w:r w:rsidRPr="00C02585">
        <w:rPr>
          <w:rFonts w:ascii="Times New Roman" w:eastAsia="SimSun" w:hAnsi="Times New Roman" w:cs="Times New Roman"/>
        </w:rPr>
        <w:t>научной</w:t>
      </w:r>
      <w:proofErr w:type="spellEnd"/>
      <w:r w:rsidRPr="00C02585">
        <w:rPr>
          <w:rFonts w:ascii="Times New Roman" w:eastAsia="SimSun" w:hAnsi="Times New Roman" w:cs="Times New Roman"/>
        </w:rPr>
        <w:t xml:space="preserve"> </w:t>
      </w:r>
      <w:proofErr w:type="spellStart"/>
      <w:r w:rsidRPr="00C02585">
        <w:rPr>
          <w:rFonts w:ascii="Times New Roman" w:eastAsia="SimSun" w:hAnsi="Times New Roman" w:cs="Times New Roman"/>
        </w:rPr>
        <w:t>конференции</w:t>
      </w:r>
      <w:proofErr w:type="spellEnd"/>
      <w:proofErr w:type="gramStart"/>
      <w:r w:rsidRPr="00C02585">
        <w:rPr>
          <w:rFonts w:ascii="Times New Roman" w:eastAsia="SimSun" w:hAnsi="Times New Roman" w:cs="Times New Roman"/>
        </w:rPr>
        <w:t>.-</w:t>
      </w:r>
      <w:proofErr w:type="gramEnd"/>
      <w:r w:rsidRPr="00C02585">
        <w:rPr>
          <w:rFonts w:ascii="Times New Roman" w:eastAsia="SimSun" w:hAnsi="Times New Roman" w:cs="Times New Roman"/>
        </w:rPr>
        <w:t xml:space="preserve"> </w:t>
      </w:r>
      <w:proofErr w:type="spellStart"/>
      <w:r w:rsidRPr="00C02585">
        <w:rPr>
          <w:rFonts w:ascii="Times New Roman" w:eastAsia="SimSun" w:hAnsi="Times New Roman" w:cs="Times New Roman"/>
        </w:rPr>
        <w:t>Иваново</w:t>
      </w:r>
      <w:proofErr w:type="spellEnd"/>
      <w:r w:rsidRPr="00C02585">
        <w:rPr>
          <w:rFonts w:ascii="Times New Roman" w:eastAsia="SimSun" w:hAnsi="Times New Roman" w:cs="Times New Roman"/>
        </w:rPr>
        <w:t>:</w:t>
      </w:r>
      <w:r>
        <w:rPr>
          <w:rFonts w:ascii="Times New Roman" w:eastAsia="SimSun" w:hAnsi="Times New Roman" w:cs="Times New Roman"/>
        </w:rPr>
        <w:t xml:space="preserve"> </w:t>
      </w:r>
      <w:proofErr w:type="spellStart"/>
      <w:r w:rsidRPr="00C02585">
        <w:rPr>
          <w:rFonts w:ascii="Times New Roman" w:eastAsia="SimSun" w:hAnsi="Times New Roman" w:cs="Times New Roman"/>
        </w:rPr>
        <w:t>ИвГУ</w:t>
      </w:r>
      <w:proofErr w:type="spellEnd"/>
      <w:r w:rsidRPr="00C02585">
        <w:rPr>
          <w:rFonts w:ascii="Times New Roman" w:eastAsia="SimSun" w:hAnsi="Times New Roman" w:cs="Times New Roman"/>
        </w:rPr>
        <w:t xml:space="preserve">, 2001. </w:t>
      </w:r>
      <w:proofErr w:type="gramStart"/>
      <w:r w:rsidRPr="00C02585">
        <w:rPr>
          <w:rFonts w:ascii="Times New Roman" w:eastAsia="SimSun" w:hAnsi="Times New Roman" w:cs="Times New Roman"/>
        </w:rPr>
        <w:t>С. 136</w:t>
      </w:r>
      <w:proofErr w:type="gramEnd"/>
      <w:r w:rsidRPr="00C02585">
        <w:rPr>
          <w:rFonts w:ascii="Times New Roman" w:eastAsia="SimSun" w:hAnsi="Times New Roman" w:cs="Times New Roman"/>
        </w:rPr>
        <w:t>-137.</w:t>
      </w:r>
    </w:p>
    <w:p w:rsidR="00C02585" w:rsidRPr="00C02585" w:rsidRDefault="00C02585" w:rsidP="00C02585">
      <w:pPr>
        <w:spacing w:line="360" w:lineRule="auto"/>
        <w:jc w:val="both"/>
        <w:rPr>
          <w:rFonts w:ascii="Times New Roman" w:eastAsia="SimSun" w:hAnsi="Times New Roman" w:cs="Times New Roman"/>
        </w:rPr>
      </w:pPr>
    </w:p>
    <w:p w:rsidR="00C02585" w:rsidRPr="00C02585" w:rsidRDefault="00C02585" w:rsidP="00C02585">
      <w:pPr>
        <w:spacing w:line="360" w:lineRule="auto"/>
        <w:jc w:val="both"/>
        <w:rPr>
          <w:rFonts w:ascii="Times New Roman" w:eastAsia="SimSun" w:hAnsi="Times New Roman" w:cs="Times New Roman"/>
        </w:rPr>
      </w:pPr>
      <w:r w:rsidRPr="00C02585">
        <w:rPr>
          <w:rFonts w:ascii="Times New Roman" w:hAnsi="Times New Roman" w:cs="Times New Roman"/>
        </w:rPr>
        <w:t xml:space="preserve">2) </w:t>
      </w:r>
      <w:proofErr w:type="spellStart"/>
      <w:r w:rsidRPr="00C02585">
        <w:rPr>
          <w:rFonts w:ascii="Times New Roman" w:eastAsia="SimSun" w:hAnsi="Times New Roman" w:cs="Times New Roman"/>
        </w:rPr>
        <w:t>Выражение</w:t>
      </w:r>
      <w:proofErr w:type="spellEnd"/>
      <w:r w:rsidRPr="00C02585">
        <w:rPr>
          <w:rFonts w:ascii="Times New Roman" w:eastAsia="SimSun" w:hAnsi="Times New Roman" w:cs="Times New Roman"/>
        </w:rPr>
        <w:t xml:space="preserve"> </w:t>
      </w:r>
      <w:proofErr w:type="spellStart"/>
      <w:r w:rsidRPr="00C02585">
        <w:rPr>
          <w:rFonts w:ascii="Times New Roman" w:eastAsia="SimSun" w:hAnsi="Times New Roman" w:cs="Times New Roman"/>
        </w:rPr>
        <w:t>побуждения</w:t>
      </w:r>
      <w:proofErr w:type="spellEnd"/>
      <w:r w:rsidRPr="00C02585">
        <w:rPr>
          <w:rFonts w:ascii="Times New Roman" w:eastAsia="SimSun" w:hAnsi="Times New Roman" w:cs="Times New Roman"/>
        </w:rPr>
        <w:t xml:space="preserve"> к </w:t>
      </w:r>
      <w:proofErr w:type="spellStart"/>
      <w:r w:rsidRPr="00C02585">
        <w:rPr>
          <w:rFonts w:ascii="Times New Roman" w:eastAsia="SimSun" w:hAnsi="Times New Roman" w:cs="Times New Roman"/>
        </w:rPr>
        <w:t>действию</w:t>
      </w:r>
      <w:proofErr w:type="spellEnd"/>
      <w:r w:rsidRPr="00C02585">
        <w:rPr>
          <w:rFonts w:ascii="Times New Roman" w:eastAsia="SimSun" w:hAnsi="Times New Roman" w:cs="Times New Roman"/>
        </w:rPr>
        <w:t xml:space="preserve"> в </w:t>
      </w:r>
      <w:proofErr w:type="spellStart"/>
      <w:r w:rsidRPr="00C02585">
        <w:rPr>
          <w:rFonts w:ascii="Times New Roman" w:eastAsia="SimSun" w:hAnsi="Times New Roman" w:cs="Times New Roman"/>
        </w:rPr>
        <w:t>русском</w:t>
      </w:r>
      <w:proofErr w:type="spellEnd"/>
      <w:r w:rsidRPr="00C02585">
        <w:rPr>
          <w:rFonts w:ascii="Times New Roman" w:eastAsia="SimSun" w:hAnsi="Times New Roman" w:cs="Times New Roman"/>
        </w:rPr>
        <w:t xml:space="preserve"> и </w:t>
      </w:r>
      <w:proofErr w:type="spellStart"/>
      <w:r w:rsidRPr="00C02585">
        <w:rPr>
          <w:rFonts w:ascii="Times New Roman" w:eastAsia="SimSun" w:hAnsi="Times New Roman" w:cs="Times New Roman"/>
        </w:rPr>
        <w:t>немецком</w:t>
      </w:r>
      <w:proofErr w:type="spellEnd"/>
      <w:r w:rsidRPr="00C02585">
        <w:rPr>
          <w:rFonts w:ascii="Times New Roman" w:eastAsia="SimSun" w:hAnsi="Times New Roman" w:cs="Times New Roman"/>
        </w:rPr>
        <w:t xml:space="preserve"> </w:t>
      </w:r>
      <w:proofErr w:type="spellStart"/>
      <w:r w:rsidRPr="00C02585">
        <w:rPr>
          <w:rFonts w:ascii="Times New Roman" w:eastAsia="SimSun" w:hAnsi="Times New Roman" w:cs="Times New Roman"/>
        </w:rPr>
        <w:t>языках</w:t>
      </w:r>
      <w:proofErr w:type="spellEnd"/>
      <w:r w:rsidRPr="00C02585">
        <w:rPr>
          <w:rFonts w:ascii="Times New Roman" w:eastAsia="SimSun" w:hAnsi="Times New Roman" w:cs="Times New Roman"/>
        </w:rPr>
        <w:t xml:space="preserve">// </w:t>
      </w:r>
      <w:proofErr w:type="spellStart"/>
      <w:r w:rsidRPr="00C02585">
        <w:rPr>
          <w:rFonts w:ascii="Times New Roman" w:eastAsia="SimSun" w:hAnsi="Times New Roman" w:cs="Times New Roman"/>
        </w:rPr>
        <w:t>Актуальные</w:t>
      </w:r>
      <w:proofErr w:type="spellEnd"/>
      <w:r w:rsidRPr="00C02585">
        <w:rPr>
          <w:rFonts w:ascii="Times New Roman" w:eastAsia="SimSun" w:hAnsi="Times New Roman" w:cs="Times New Roman"/>
        </w:rPr>
        <w:t xml:space="preserve"> </w:t>
      </w:r>
      <w:proofErr w:type="spellStart"/>
      <w:r w:rsidRPr="00C02585">
        <w:rPr>
          <w:rFonts w:ascii="Times New Roman" w:eastAsia="SimSun" w:hAnsi="Times New Roman" w:cs="Times New Roman"/>
        </w:rPr>
        <w:t>проблемы</w:t>
      </w:r>
      <w:proofErr w:type="spellEnd"/>
      <w:r w:rsidRPr="00C02585">
        <w:rPr>
          <w:rFonts w:ascii="Times New Roman" w:eastAsia="SimSun" w:hAnsi="Times New Roman" w:cs="Times New Roman"/>
        </w:rPr>
        <w:t xml:space="preserve"> </w:t>
      </w:r>
      <w:proofErr w:type="spellStart"/>
      <w:r w:rsidRPr="00C02585">
        <w:rPr>
          <w:rFonts w:ascii="Times New Roman" w:eastAsia="SimSun" w:hAnsi="Times New Roman" w:cs="Times New Roman"/>
        </w:rPr>
        <w:t>межкультурной</w:t>
      </w:r>
      <w:proofErr w:type="spellEnd"/>
      <w:r w:rsidRPr="00C02585">
        <w:rPr>
          <w:rFonts w:ascii="Times New Roman" w:eastAsia="SimSun" w:hAnsi="Times New Roman" w:cs="Times New Roman"/>
        </w:rPr>
        <w:t xml:space="preserve"> </w:t>
      </w:r>
      <w:proofErr w:type="spellStart"/>
      <w:r w:rsidRPr="00C02585">
        <w:rPr>
          <w:rFonts w:ascii="Times New Roman" w:eastAsia="SimSun" w:hAnsi="Times New Roman" w:cs="Times New Roman"/>
        </w:rPr>
        <w:t>коммуникации</w:t>
      </w:r>
      <w:proofErr w:type="spellEnd"/>
      <w:r w:rsidRPr="00C02585">
        <w:rPr>
          <w:rFonts w:ascii="Times New Roman" w:eastAsia="SimSun" w:hAnsi="Times New Roman" w:cs="Times New Roman"/>
        </w:rPr>
        <w:t xml:space="preserve"> в </w:t>
      </w:r>
      <w:proofErr w:type="spellStart"/>
      <w:r w:rsidRPr="00C02585">
        <w:rPr>
          <w:rFonts w:ascii="Times New Roman" w:eastAsia="SimSun" w:hAnsi="Times New Roman" w:cs="Times New Roman"/>
        </w:rPr>
        <w:t>современных</w:t>
      </w:r>
      <w:proofErr w:type="spellEnd"/>
      <w:r w:rsidRPr="00C02585">
        <w:rPr>
          <w:rFonts w:ascii="Times New Roman" w:eastAsia="SimSun" w:hAnsi="Times New Roman" w:cs="Times New Roman"/>
        </w:rPr>
        <w:t xml:space="preserve"> </w:t>
      </w:r>
      <w:proofErr w:type="spellStart"/>
      <w:r w:rsidRPr="00C02585">
        <w:rPr>
          <w:rFonts w:ascii="Times New Roman" w:eastAsia="SimSun" w:hAnsi="Times New Roman" w:cs="Times New Roman"/>
        </w:rPr>
        <w:t>условиях</w:t>
      </w:r>
      <w:proofErr w:type="spellEnd"/>
      <w:r w:rsidRPr="00C02585">
        <w:rPr>
          <w:rFonts w:ascii="Times New Roman" w:eastAsia="SimSun" w:hAnsi="Times New Roman" w:cs="Times New Roman"/>
        </w:rPr>
        <w:t xml:space="preserve">. </w:t>
      </w:r>
      <w:proofErr w:type="spellStart"/>
      <w:r w:rsidRPr="00C02585">
        <w:rPr>
          <w:rFonts w:ascii="Times New Roman" w:eastAsia="SimSun" w:hAnsi="Times New Roman" w:cs="Times New Roman"/>
        </w:rPr>
        <w:t>Материалы</w:t>
      </w:r>
      <w:proofErr w:type="spellEnd"/>
      <w:r w:rsidRPr="00C02585">
        <w:rPr>
          <w:rFonts w:ascii="Times New Roman" w:eastAsia="SimSun" w:hAnsi="Times New Roman" w:cs="Times New Roman"/>
        </w:rPr>
        <w:t xml:space="preserve"> </w:t>
      </w:r>
      <w:proofErr w:type="spellStart"/>
      <w:r w:rsidRPr="00C02585">
        <w:rPr>
          <w:rFonts w:ascii="Times New Roman" w:eastAsia="SimSun" w:hAnsi="Times New Roman" w:cs="Times New Roman"/>
        </w:rPr>
        <w:t>круглого</w:t>
      </w:r>
      <w:proofErr w:type="spellEnd"/>
      <w:r w:rsidRPr="00C02585">
        <w:rPr>
          <w:rFonts w:ascii="Times New Roman" w:eastAsia="SimSun" w:hAnsi="Times New Roman" w:cs="Times New Roman"/>
        </w:rPr>
        <w:t xml:space="preserve"> </w:t>
      </w:r>
      <w:proofErr w:type="spellStart"/>
      <w:r w:rsidRPr="00C02585">
        <w:rPr>
          <w:rFonts w:ascii="Times New Roman" w:eastAsia="SimSun" w:hAnsi="Times New Roman" w:cs="Times New Roman"/>
        </w:rPr>
        <w:t>стола</w:t>
      </w:r>
      <w:proofErr w:type="spellEnd"/>
      <w:proofErr w:type="gramStart"/>
      <w:r w:rsidRPr="00C02585">
        <w:rPr>
          <w:rFonts w:ascii="Times New Roman" w:eastAsia="SimSun" w:hAnsi="Times New Roman" w:cs="Times New Roman"/>
        </w:rPr>
        <w:t>.-</w:t>
      </w:r>
      <w:proofErr w:type="gramEnd"/>
      <w:r w:rsidRPr="00C02585">
        <w:rPr>
          <w:rFonts w:ascii="Times New Roman" w:eastAsia="SimSun" w:hAnsi="Times New Roman" w:cs="Times New Roman"/>
        </w:rPr>
        <w:t xml:space="preserve"> </w:t>
      </w:r>
      <w:proofErr w:type="spellStart"/>
      <w:r w:rsidRPr="00C02585">
        <w:rPr>
          <w:rFonts w:ascii="Times New Roman" w:eastAsia="SimSun" w:hAnsi="Times New Roman" w:cs="Times New Roman"/>
        </w:rPr>
        <w:t>Иваново</w:t>
      </w:r>
      <w:proofErr w:type="spellEnd"/>
      <w:r w:rsidRPr="00C02585">
        <w:rPr>
          <w:rFonts w:ascii="Times New Roman" w:eastAsia="SimSun" w:hAnsi="Times New Roman" w:cs="Times New Roman"/>
        </w:rPr>
        <w:t>:</w:t>
      </w:r>
      <w:r>
        <w:rPr>
          <w:rFonts w:ascii="Times New Roman" w:eastAsia="SimSun" w:hAnsi="Times New Roman" w:cs="Times New Roman"/>
        </w:rPr>
        <w:t xml:space="preserve"> </w:t>
      </w:r>
      <w:proofErr w:type="spellStart"/>
      <w:r w:rsidRPr="00C02585">
        <w:rPr>
          <w:rFonts w:ascii="Times New Roman" w:eastAsia="SimSun" w:hAnsi="Times New Roman" w:cs="Times New Roman"/>
        </w:rPr>
        <w:t>ИвГУ</w:t>
      </w:r>
      <w:proofErr w:type="spellEnd"/>
      <w:r w:rsidRPr="00C02585">
        <w:rPr>
          <w:rFonts w:ascii="Times New Roman" w:eastAsia="SimSun" w:hAnsi="Times New Roman" w:cs="Times New Roman"/>
        </w:rPr>
        <w:t>, 2002.</w:t>
      </w:r>
      <w:r>
        <w:rPr>
          <w:rFonts w:ascii="Times New Roman" w:eastAsia="SimSun" w:hAnsi="Times New Roman" w:cs="Times New Roman"/>
        </w:rPr>
        <w:t xml:space="preserve"> </w:t>
      </w:r>
      <w:proofErr w:type="gramStart"/>
      <w:r w:rsidRPr="00C02585">
        <w:rPr>
          <w:rFonts w:ascii="Times New Roman" w:eastAsia="SimSun" w:hAnsi="Times New Roman" w:cs="Times New Roman"/>
        </w:rPr>
        <w:t>С.51-55.</w:t>
      </w:r>
      <w:proofErr w:type="gramEnd"/>
    </w:p>
    <w:p w:rsidR="00C02585" w:rsidRPr="00C02585" w:rsidRDefault="00C02585" w:rsidP="00C02585">
      <w:pPr>
        <w:spacing w:line="360" w:lineRule="auto"/>
        <w:rPr>
          <w:rFonts w:ascii="Times New Roman" w:hAnsi="Times New Roman" w:cs="Times New Roman"/>
          <w:b/>
        </w:rPr>
      </w:pPr>
    </w:p>
    <w:p w:rsidR="00B55B58" w:rsidRPr="00B55B58" w:rsidRDefault="00C02585" w:rsidP="00B55B58">
      <w:pPr>
        <w:spacing w:line="360" w:lineRule="auto"/>
        <w:jc w:val="both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</w:rPr>
        <w:t>3</w:t>
      </w:r>
      <w:r w:rsidR="00B55B58" w:rsidRPr="00B55B58">
        <w:rPr>
          <w:rFonts w:ascii="Times New Roman" w:hAnsi="Times New Roman" w:cs="Times New Roman"/>
          <w:lang w:val="ru-RU"/>
        </w:rPr>
        <w:t xml:space="preserve">) </w:t>
      </w:r>
      <w:proofErr w:type="spellStart"/>
      <w:r w:rsidR="00B55B58" w:rsidRPr="00B55B58">
        <w:rPr>
          <w:rFonts w:ascii="Times New Roman" w:hAnsi="Times New Roman" w:cs="Times New Roman"/>
        </w:rPr>
        <w:t>Глагольные</w:t>
      </w:r>
      <w:proofErr w:type="spellEnd"/>
      <w:r w:rsidR="00B55B58" w:rsidRPr="00B55B58">
        <w:rPr>
          <w:rFonts w:ascii="Times New Roman" w:hAnsi="Times New Roman" w:cs="Times New Roman"/>
        </w:rPr>
        <w:t xml:space="preserve"> </w:t>
      </w:r>
      <w:proofErr w:type="spellStart"/>
      <w:r w:rsidR="00B55B58" w:rsidRPr="00B55B58">
        <w:rPr>
          <w:rFonts w:ascii="Times New Roman" w:hAnsi="Times New Roman" w:cs="Times New Roman"/>
        </w:rPr>
        <w:t>конструкции</w:t>
      </w:r>
      <w:proofErr w:type="spellEnd"/>
      <w:r w:rsidR="00B55B58" w:rsidRPr="00B55B58">
        <w:rPr>
          <w:rFonts w:ascii="Times New Roman" w:hAnsi="Times New Roman" w:cs="Times New Roman"/>
        </w:rPr>
        <w:t xml:space="preserve"> в </w:t>
      </w:r>
      <w:proofErr w:type="spellStart"/>
      <w:r w:rsidR="00B55B58" w:rsidRPr="00B55B58">
        <w:rPr>
          <w:rFonts w:ascii="Times New Roman" w:hAnsi="Times New Roman" w:cs="Times New Roman"/>
        </w:rPr>
        <w:t>роли</w:t>
      </w:r>
      <w:proofErr w:type="spellEnd"/>
      <w:r w:rsidR="00B55B58" w:rsidRPr="00B55B58">
        <w:rPr>
          <w:rFonts w:ascii="Times New Roman" w:hAnsi="Times New Roman" w:cs="Times New Roman"/>
        </w:rPr>
        <w:t xml:space="preserve"> </w:t>
      </w:r>
      <w:proofErr w:type="spellStart"/>
      <w:r w:rsidR="00B55B58" w:rsidRPr="00B55B58">
        <w:rPr>
          <w:rFonts w:ascii="Times New Roman" w:hAnsi="Times New Roman" w:cs="Times New Roman"/>
        </w:rPr>
        <w:t>дискурсивных</w:t>
      </w:r>
      <w:proofErr w:type="spellEnd"/>
      <w:r w:rsidR="00B55B58" w:rsidRPr="00B55B58">
        <w:rPr>
          <w:rFonts w:ascii="Times New Roman" w:hAnsi="Times New Roman" w:cs="Times New Roman"/>
        </w:rPr>
        <w:t xml:space="preserve"> </w:t>
      </w:r>
      <w:proofErr w:type="spellStart"/>
      <w:r w:rsidR="00B55B58" w:rsidRPr="00B55B58">
        <w:rPr>
          <w:rFonts w:ascii="Times New Roman" w:hAnsi="Times New Roman" w:cs="Times New Roman"/>
        </w:rPr>
        <w:t>маркеров</w:t>
      </w:r>
      <w:proofErr w:type="spellEnd"/>
      <w:r w:rsidR="00B55B58" w:rsidRPr="00B55B58">
        <w:rPr>
          <w:rFonts w:ascii="Times New Roman" w:hAnsi="Times New Roman" w:cs="Times New Roman"/>
        </w:rPr>
        <w:t xml:space="preserve"> (</w:t>
      </w:r>
      <w:proofErr w:type="spellStart"/>
      <w:r w:rsidR="00B55B58" w:rsidRPr="00B55B58">
        <w:rPr>
          <w:rFonts w:ascii="Times New Roman" w:hAnsi="Times New Roman" w:cs="Times New Roman"/>
        </w:rPr>
        <w:t>на</w:t>
      </w:r>
      <w:proofErr w:type="spellEnd"/>
      <w:r w:rsidR="00B55B58" w:rsidRPr="00B55B58">
        <w:rPr>
          <w:rFonts w:ascii="Times New Roman" w:hAnsi="Times New Roman" w:cs="Times New Roman"/>
        </w:rPr>
        <w:t xml:space="preserve"> </w:t>
      </w:r>
      <w:proofErr w:type="spellStart"/>
      <w:r w:rsidR="00B55B58" w:rsidRPr="00B55B58">
        <w:rPr>
          <w:rFonts w:ascii="Times New Roman" w:hAnsi="Times New Roman" w:cs="Times New Roman"/>
        </w:rPr>
        <w:t>материале</w:t>
      </w:r>
      <w:proofErr w:type="spellEnd"/>
      <w:r w:rsidR="00B55B58" w:rsidRPr="00B55B58">
        <w:rPr>
          <w:rFonts w:ascii="Times New Roman" w:hAnsi="Times New Roman" w:cs="Times New Roman"/>
        </w:rPr>
        <w:t xml:space="preserve"> </w:t>
      </w:r>
      <w:proofErr w:type="spellStart"/>
      <w:r w:rsidR="00B55B58" w:rsidRPr="00B55B58">
        <w:rPr>
          <w:rFonts w:ascii="Times New Roman" w:hAnsi="Times New Roman" w:cs="Times New Roman"/>
        </w:rPr>
        <w:t>немецкого</w:t>
      </w:r>
      <w:proofErr w:type="spellEnd"/>
      <w:r w:rsidR="00B55B58" w:rsidRPr="00B55B58">
        <w:rPr>
          <w:rFonts w:ascii="Times New Roman" w:hAnsi="Times New Roman" w:cs="Times New Roman"/>
        </w:rPr>
        <w:t xml:space="preserve"> и </w:t>
      </w:r>
      <w:proofErr w:type="spellStart"/>
      <w:r w:rsidR="00B55B58" w:rsidRPr="00B55B58">
        <w:rPr>
          <w:rFonts w:ascii="Times New Roman" w:hAnsi="Times New Roman" w:cs="Times New Roman"/>
        </w:rPr>
        <w:t>русского</w:t>
      </w:r>
      <w:proofErr w:type="spellEnd"/>
      <w:r w:rsidR="00B55B58" w:rsidRPr="00B55B58">
        <w:rPr>
          <w:rFonts w:ascii="Times New Roman" w:hAnsi="Times New Roman" w:cs="Times New Roman"/>
        </w:rPr>
        <w:t xml:space="preserve"> </w:t>
      </w:r>
      <w:proofErr w:type="spellStart"/>
      <w:r w:rsidR="00B55B58" w:rsidRPr="00B55B58">
        <w:rPr>
          <w:rFonts w:ascii="Times New Roman" w:hAnsi="Times New Roman" w:cs="Times New Roman"/>
        </w:rPr>
        <w:t>языков</w:t>
      </w:r>
      <w:proofErr w:type="spellEnd"/>
      <w:r w:rsidR="00B55B58" w:rsidRPr="00B55B58">
        <w:rPr>
          <w:rFonts w:ascii="Times New Roman" w:hAnsi="Times New Roman" w:cs="Times New Roman"/>
        </w:rPr>
        <w:t xml:space="preserve">)// </w:t>
      </w:r>
      <w:proofErr w:type="spellStart"/>
      <w:r w:rsidR="00B55B58">
        <w:rPr>
          <w:rFonts w:ascii="Times New Roman" w:hAnsi="Times New Roman" w:cs="Times New Roman"/>
        </w:rPr>
        <w:t>Вестник</w:t>
      </w:r>
      <w:proofErr w:type="spellEnd"/>
      <w:r w:rsidR="00B55B58">
        <w:rPr>
          <w:rFonts w:ascii="Times New Roman" w:hAnsi="Times New Roman" w:cs="Times New Roman"/>
        </w:rPr>
        <w:t xml:space="preserve"> </w:t>
      </w:r>
      <w:proofErr w:type="spellStart"/>
      <w:r w:rsidR="00B55B58">
        <w:rPr>
          <w:rFonts w:ascii="Times New Roman" w:hAnsi="Times New Roman" w:cs="Times New Roman"/>
        </w:rPr>
        <w:t>Костромского</w:t>
      </w:r>
      <w:proofErr w:type="spellEnd"/>
      <w:r w:rsidR="00B55B58">
        <w:rPr>
          <w:rFonts w:ascii="Times New Roman" w:hAnsi="Times New Roman" w:cs="Times New Roman"/>
        </w:rPr>
        <w:t xml:space="preserve"> </w:t>
      </w:r>
      <w:proofErr w:type="spellStart"/>
      <w:r w:rsidR="00B55B58">
        <w:rPr>
          <w:rFonts w:ascii="Times New Roman" w:hAnsi="Times New Roman" w:cs="Times New Roman"/>
        </w:rPr>
        <w:t>государств</w:t>
      </w:r>
      <w:r w:rsidR="00B55B58">
        <w:rPr>
          <w:rFonts w:ascii="Times New Roman" w:hAnsi="Times New Roman" w:cs="Times New Roman"/>
          <w:lang w:val="ru-RU"/>
        </w:rPr>
        <w:t>енного</w:t>
      </w:r>
      <w:proofErr w:type="spellEnd"/>
      <w:r w:rsidR="00B55B58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B55B58" w:rsidRPr="00B55B58">
        <w:rPr>
          <w:rFonts w:ascii="Times New Roman" w:hAnsi="Times New Roman" w:cs="Times New Roman"/>
        </w:rPr>
        <w:t>университета</w:t>
      </w:r>
      <w:proofErr w:type="spellEnd"/>
      <w:r w:rsidR="00B55B58" w:rsidRPr="00B55B58">
        <w:rPr>
          <w:rFonts w:ascii="Times New Roman" w:hAnsi="Times New Roman" w:cs="Times New Roman"/>
        </w:rPr>
        <w:t xml:space="preserve">.№ 2. </w:t>
      </w:r>
      <w:proofErr w:type="spellStart"/>
      <w:r w:rsidR="00B55B58" w:rsidRPr="00B55B58">
        <w:rPr>
          <w:rFonts w:ascii="Times New Roman" w:hAnsi="Times New Roman" w:cs="Times New Roman"/>
        </w:rPr>
        <w:t>Кострома</w:t>
      </w:r>
      <w:proofErr w:type="spellEnd"/>
      <w:r w:rsidR="00B55B58" w:rsidRPr="00B55B58">
        <w:rPr>
          <w:rFonts w:ascii="Times New Roman" w:hAnsi="Times New Roman" w:cs="Times New Roman"/>
          <w:lang w:val="de-DE"/>
        </w:rPr>
        <w:t>:</w:t>
      </w:r>
      <w:r>
        <w:rPr>
          <w:rFonts w:ascii="Times New Roman" w:hAnsi="Times New Roman" w:cs="Times New Roman"/>
          <w:lang w:val="de-DE"/>
        </w:rPr>
        <w:t xml:space="preserve"> </w:t>
      </w:r>
      <w:r w:rsidR="00B55B58" w:rsidRPr="00B55B58">
        <w:rPr>
          <w:rFonts w:ascii="Times New Roman" w:hAnsi="Times New Roman" w:cs="Times New Roman"/>
        </w:rPr>
        <w:t>КГУ</w:t>
      </w:r>
      <w:r w:rsidR="00B55B58" w:rsidRPr="00B55B58">
        <w:rPr>
          <w:rFonts w:ascii="Times New Roman" w:hAnsi="Times New Roman" w:cs="Times New Roman"/>
          <w:lang w:val="de-DE"/>
        </w:rPr>
        <w:t xml:space="preserve">, 2006. </w:t>
      </w:r>
      <w:proofErr w:type="gramStart"/>
      <w:r w:rsidR="00B55B58" w:rsidRPr="00B55B58">
        <w:rPr>
          <w:rFonts w:ascii="Times New Roman" w:hAnsi="Times New Roman" w:cs="Times New Roman"/>
        </w:rPr>
        <w:t>С</w:t>
      </w:r>
      <w:r w:rsidR="00B55B58" w:rsidRPr="00B55B58">
        <w:rPr>
          <w:rFonts w:ascii="Times New Roman" w:hAnsi="Times New Roman" w:cs="Times New Roman"/>
          <w:lang w:val="de-DE"/>
        </w:rPr>
        <w:t>.188-193</w:t>
      </w:r>
      <w:r>
        <w:rPr>
          <w:rFonts w:ascii="Times New Roman" w:hAnsi="Times New Roman" w:cs="Times New Roman"/>
          <w:lang w:val="de-DE"/>
        </w:rPr>
        <w:t>.</w:t>
      </w:r>
      <w:proofErr w:type="gramEnd"/>
    </w:p>
    <w:p w:rsidR="00B55B58" w:rsidRPr="00B55B58" w:rsidRDefault="00B55B58" w:rsidP="00B55B58">
      <w:pPr>
        <w:spacing w:line="360" w:lineRule="auto"/>
        <w:ind w:left="360"/>
        <w:jc w:val="both"/>
        <w:rPr>
          <w:rFonts w:ascii="Times New Roman" w:hAnsi="Times New Roman" w:cs="Times New Roman"/>
          <w:lang w:val="de-DE"/>
        </w:rPr>
      </w:pPr>
    </w:p>
    <w:p w:rsidR="00B55B58" w:rsidRPr="00B55B58" w:rsidRDefault="00C02585" w:rsidP="00B55B58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>4</w:t>
      </w:r>
      <w:r w:rsidR="00B55B58" w:rsidRPr="00B55B58">
        <w:rPr>
          <w:rFonts w:ascii="Times New Roman" w:hAnsi="Times New Roman" w:cs="Times New Roman"/>
          <w:lang w:val="ru-RU"/>
        </w:rPr>
        <w:t xml:space="preserve">) </w:t>
      </w:r>
      <w:r w:rsidR="00B55B58" w:rsidRPr="00B55B58">
        <w:rPr>
          <w:rFonts w:ascii="Times New Roman" w:hAnsi="Times New Roman" w:cs="Times New Roman"/>
          <w:lang w:val="de-DE"/>
        </w:rPr>
        <w:t xml:space="preserve">Deutsche gesprächssteuernde Verbalkonstruktionen im Vergleich zu den russischen // Gesprochene Sprache - Partikeln. Beiträge der Arbeitsgruppen in Italien Rom 2006. Deutsche Sprachwissenschaft international. Vol.1. Frankfurt a.M. </w:t>
      </w:r>
      <w:proofErr w:type="spellStart"/>
      <w:r w:rsidR="00B55B58" w:rsidRPr="00B55B58">
        <w:rPr>
          <w:rFonts w:ascii="Times New Roman" w:hAnsi="Times New Roman" w:cs="Times New Roman"/>
          <w:lang w:val="de-DE"/>
        </w:rPr>
        <w:t>Berlin,Bern</w:t>
      </w:r>
      <w:proofErr w:type="spellEnd"/>
      <w:r w:rsidR="00B55B58" w:rsidRPr="00B55B58">
        <w:rPr>
          <w:rFonts w:ascii="Times New Roman" w:hAnsi="Times New Roman" w:cs="Times New Roman"/>
          <w:lang w:val="de-DE"/>
        </w:rPr>
        <w:t xml:space="preserve">, </w:t>
      </w:r>
      <w:proofErr w:type="spellStart"/>
      <w:r w:rsidR="00B55B58" w:rsidRPr="00B55B58">
        <w:rPr>
          <w:rFonts w:ascii="Times New Roman" w:hAnsi="Times New Roman" w:cs="Times New Roman"/>
          <w:lang w:val="de-DE"/>
        </w:rPr>
        <w:t>Bruxelles,New</w:t>
      </w:r>
      <w:proofErr w:type="spellEnd"/>
      <w:r w:rsidR="00B55B58" w:rsidRPr="00B55B58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="00B55B58" w:rsidRPr="00B55B58">
        <w:rPr>
          <w:rFonts w:ascii="Times New Roman" w:hAnsi="Times New Roman" w:cs="Times New Roman"/>
          <w:lang w:val="de-DE"/>
        </w:rPr>
        <w:t>York,Oxford</w:t>
      </w:r>
      <w:proofErr w:type="spellEnd"/>
      <w:r w:rsidR="00B55B58" w:rsidRPr="00B55B58">
        <w:rPr>
          <w:rFonts w:ascii="Times New Roman" w:hAnsi="Times New Roman" w:cs="Times New Roman"/>
          <w:lang w:val="de-DE"/>
        </w:rPr>
        <w:t xml:space="preserve">, </w:t>
      </w:r>
      <w:proofErr w:type="spellStart"/>
      <w:r w:rsidR="00B55B58" w:rsidRPr="00B55B58">
        <w:rPr>
          <w:rFonts w:ascii="Times New Roman" w:hAnsi="Times New Roman" w:cs="Times New Roman"/>
          <w:lang w:val="de-DE"/>
        </w:rPr>
        <w:t>Wien:Peter</w:t>
      </w:r>
      <w:proofErr w:type="spellEnd"/>
      <w:r w:rsidR="00B55B58" w:rsidRPr="00B55B58">
        <w:rPr>
          <w:rFonts w:ascii="Times New Roman" w:hAnsi="Times New Roman" w:cs="Times New Roman"/>
          <w:lang w:val="de-DE"/>
        </w:rPr>
        <w:t xml:space="preserve"> Lang, 2007. </w:t>
      </w:r>
      <w:r w:rsidR="00B55B58" w:rsidRPr="00B55B58">
        <w:rPr>
          <w:rFonts w:ascii="Times New Roman" w:hAnsi="Times New Roman" w:cs="Times New Roman"/>
        </w:rPr>
        <w:t xml:space="preserve">S.21-31. </w:t>
      </w:r>
      <w:proofErr w:type="spellStart"/>
      <w:r w:rsidR="00B55B58" w:rsidRPr="00B55B58">
        <w:rPr>
          <w:rFonts w:ascii="Times New Roman" w:hAnsi="Times New Roman" w:cs="Times New Roman"/>
        </w:rPr>
        <w:t>Thüne</w:t>
      </w:r>
      <w:proofErr w:type="spellEnd"/>
      <w:r w:rsidR="00B55B58" w:rsidRPr="00B55B58">
        <w:rPr>
          <w:rFonts w:ascii="Times New Roman" w:hAnsi="Times New Roman" w:cs="Times New Roman"/>
        </w:rPr>
        <w:t xml:space="preserve"> E.-M., </w:t>
      </w:r>
      <w:proofErr w:type="spellStart"/>
      <w:r w:rsidR="00B55B58" w:rsidRPr="00B55B58">
        <w:rPr>
          <w:rFonts w:ascii="Times New Roman" w:hAnsi="Times New Roman" w:cs="Times New Roman"/>
        </w:rPr>
        <w:t>Ortu</w:t>
      </w:r>
      <w:proofErr w:type="spellEnd"/>
      <w:r w:rsidR="00B55B58" w:rsidRPr="00B55B58">
        <w:rPr>
          <w:rFonts w:ascii="Times New Roman" w:hAnsi="Times New Roman" w:cs="Times New Roman"/>
        </w:rPr>
        <w:t xml:space="preserve"> F. (</w:t>
      </w:r>
      <w:proofErr w:type="spellStart"/>
      <w:r w:rsidR="00B55B58" w:rsidRPr="00B55B58">
        <w:rPr>
          <w:rFonts w:ascii="Times New Roman" w:hAnsi="Times New Roman" w:cs="Times New Roman"/>
        </w:rPr>
        <w:t>Hrsg</w:t>
      </w:r>
      <w:proofErr w:type="spellEnd"/>
      <w:r w:rsidR="00B55B58" w:rsidRPr="00B55B58">
        <w:rPr>
          <w:rFonts w:ascii="Times New Roman" w:hAnsi="Times New Roman" w:cs="Times New Roman"/>
        </w:rPr>
        <w:t xml:space="preserve">) </w:t>
      </w:r>
    </w:p>
    <w:p w:rsidR="008E3C11" w:rsidRDefault="00C02585" w:rsidP="008E3C11">
      <w:pPr>
        <w:pStyle w:val="p5"/>
        <w:spacing w:line="360" w:lineRule="auto"/>
      </w:pPr>
      <w:r>
        <w:rPr>
          <w:lang w:val="en-US"/>
        </w:rPr>
        <w:lastRenderedPageBreak/>
        <w:t>5</w:t>
      </w:r>
      <w:r w:rsidR="008E3C11">
        <w:t>) О выделении вводных слов как самостоятельного класса (на материале немецкого и русского языков)// Русская германистика: Ежегодник Российского союза германистов. Т.4, 2008. С.353-361</w:t>
      </w:r>
      <w:r w:rsidR="001F5111">
        <w:t>.</w:t>
      </w:r>
    </w:p>
    <w:p w:rsidR="003219F5" w:rsidRDefault="00C02585" w:rsidP="003219F5">
      <w:pPr>
        <w:spacing w:line="360" w:lineRule="auto"/>
        <w:jc w:val="both"/>
        <w:rPr>
          <w:rFonts w:ascii="Times New Roman" w:eastAsia="Microsoft Yi Baiti" w:hAnsi="Times New Roman" w:cs="Times New Roman"/>
          <w:lang w:eastAsia="ii-CN"/>
        </w:rPr>
      </w:pPr>
      <w:r>
        <w:rPr>
          <w:rFonts w:ascii="Times New Roman" w:hAnsi="Times New Roman" w:cs="Times New Roman"/>
        </w:rPr>
        <w:t>6</w:t>
      </w:r>
      <w:r w:rsidR="003219F5" w:rsidRPr="003219F5">
        <w:rPr>
          <w:rFonts w:ascii="Times New Roman" w:hAnsi="Times New Roman" w:cs="Times New Roman"/>
          <w:lang w:val="ru-RU"/>
        </w:rPr>
        <w:t xml:space="preserve">) </w:t>
      </w:r>
      <w:proofErr w:type="spellStart"/>
      <w:r w:rsidR="003219F5" w:rsidRPr="003219F5">
        <w:rPr>
          <w:rFonts w:ascii="Times New Roman" w:hAnsi="Times New Roman" w:cs="Times New Roman"/>
        </w:rPr>
        <w:t>Метакоммуникация</w:t>
      </w:r>
      <w:proofErr w:type="spellEnd"/>
      <w:r w:rsidR="003219F5" w:rsidRPr="003219F5">
        <w:rPr>
          <w:rFonts w:ascii="Times New Roman" w:hAnsi="Times New Roman" w:cs="Times New Roman"/>
        </w:rPr>
        <w:t xml:space="preserve"> </w:t>
      </w:r>
      <w:proofErr w:type="spellStart"/>
      <w:r w:rsidR="003219F5" w:rsidRPr="003219F5">
        <w:rPr>
          <w:rFonts w:ascii="Times New Roman" w:hAnsi="Times New Roman" w:cs="Times New Roman"/>
        </w:rPr>
        <w:t>как</w:t>
      </w:r>
      <w:proofErr w:type="spellEnd"/>
      <w:r w:rsidR="003219F5" w:rsidRPr="003219F5">
        <w:rPr>
          <w:rFonts w:ascii="Times New Roman" w:hAnsi="Times New Roman" w:cs="Times New Roman"/>
        </w:rPr>
        <w:t xml:space="preserve"> </w:t>
      </w:r>
      <w:proofErr w:type="spellStart"/>
      <w:r w:rsidR="003219F5" w:rsidRPr="003219F5">
        <w:rPr>
          <w:rFonts w:ascii="Times New Roman" w:hAnsi="Times New Roman" w:cs="Times New Roman"/>
        </w:rPr>
        <w:t>объект</w:t>
      </w:r>
      <w:proofErr w:type="spellEnd"/>
      <w:r w:rsidR="003219F5" w:rsidRPr="003219F5">
        <w:rPr>
          <w:rFonts w:ascii="Times New Roman" w:hAnsi="Times New Roman" w:cs="Times New Roman"/>
        </w:rPr>
        <w:t xml:space="preserve"> </w:t>
      </w:r>
      <w:proofErr w:type="spellStart"/>
      <w:r w:rsidR="003219F5" w:rsidRPr="003219F5">
        <w:rPr>
          <w:rFonts w:ascii="Times New Roman" w:hAnsi="Times New Roman" w:cs="Times New Roman"/>
        </w:rPr>
        <w:t>прагмалингвистики</w:t>
      </w:r>
      <w:proofErr w:type="spellEnd"/>
      <w:r w:rsidR="003219F5" w:rsidRPr="003219F5">
        <w:rPr>
          <w:rFonts w:ascii="Times New Roman" w:hAnsi="Times New Roman" w:cs="Times New Roman"/>
          <w:lang w:eastAsia="zh-CN"/>
        </w:rPr>
        <w:t xml:space="preserve">// </w:t>
      </w:r>
      <w:proofErr w:type="spellStart"/>
      <w:r w:rsidR="003219F5" w:rsidRPr="003219F5">
        <w:rPr>
          <w:rFonts w:ascii="Times New Roman" w:eastAsia="Microsoft Yi Baiti" w:hAnsi="Times New Roman" w:cs="Times New Roman"/>
          <w:lang w:eastAsia="ii-CN"/>
        </w:rPr>
        <w:t>Личность</w:t>
      </w:r>
      <w:proofErr w:type="spellEnd"/>
      <w:r w:rsidR="003219F5" w:rsidRPr="003219F5">
        <w:rPr>
          <w:rFonts w:ascii="Times New Roman" w:eastAsia="Microsoft Yi Baiti" w:hAnsi="Times New Roman" w:cs="Times New Roman"/>
          <w:lang w:eastAsia="ii-CN"/>
        </w:rPr>
        <w:t xml:space="preserve">. </w:t>
      </w:r>
      <w:proofErr w:type="spellStart"/>
      <w:r w:rsidR="003219F5" w:rsidRPr="003219F5">
        <w:rPr>
          <w:rFonts w:ascii="Times New Roman" w:eastAsia="Microsoft Yi Baiti" w:hAnsi="Times New Roman" w:cs="Times New Roman"/>
          <w:lang w:eastAsia="ii-CN"/>
        </w:rPr>
        <w:t>Культура</w:t>
      </w:r>
      <w:proofErr w:type="spellEnd"/>
      <w:r w:rsidR="003219F5" w:rsidRPr="003219F5">
        <w:rPr>
          <w:rFonts w:ascii="Times New Roman" w:eastAsia="Microsoft Yi Baiti" w:hAnsi="Times New Roman" w:cs="Times New Roman"/>
          <w:lang w:eastAsia="ii-CN"/>
        </w:rPr>
        <w:t xml:space="preserve">. </w:t>
      </w:r>
      <w:proofErr w:type="spellStart"/>
      <w:r w:rsidR="003219F5" w:rsidRPr="003219F5">
        <w:rPr>
          <w:rFonts w:ascii="Times New Roman" w:eastAsia="Microsoft Yi Baiti" w:hAnsi="Times New Roman" w:cs="Times New Roman"/>
          <w:lang w:eastAsia="ii-CN"/>
        </w:rPr>
        <w:t>Общество</w:t>
      </w:r>
      <w:proofErr w:type="spellEnd"/>
      <w:r w:rsidR="003219F5" w:rsidRPr="003219F5">
        <w:rPr>
          <w:rFonts w:ascii="Times New Roman" w:eastAsia="Microsoft Yi Baiti" w:hAnsi="Times New Roman" w:cs="Times New Roman"/>
          <w:lang w:eastAsia="ii-CN"/>
        </w:rPr>
        <w:t xml:space="preserve">. </w:t>
      </w:r>
      <w:proofErr w:type="spellStart"/>
      <w:r w:rsidR="003219F5" w:rsidRPr="003219F5">
        <w:rPr>
          <w:rFonts w:ascii="Times New Roman" w:eastAsia="Microsoft Yi Baiti" w:hAnsi="Times New Roman" w:cs="Times New Roman"/>
          <w:lang w:eastAsia="ii-CN"/>
        </w:rPr>
        <w:t>Междисциплинарный</w:t>
      </w:r>
      <w:proofErr w:type="spellEnd"/>
      <w:r w:rsidR="003219F5" w:rsidRPr="003219F5">
        <w:rPr>
          <w:rFonts w:ascii="Times New Roman" w:eastAsia="Microsoft Yi Baiti" w:hAnsi="Times New Roman" w:cs="Times New Roman"/>
          <w:lang w:eastAsia="ii-CN"/>
        </w:rPr>
        <w:t xml:space="preserve"> </w:t>
      </w:r>
      <w:proofErr w:type="spellStart"/>
      <w:r w:rsidR="003219F5" w:rsidRPr="003219F5">
        <w:rPr>
          <w:rFonts w:ascii="Times New Roman" w:eastAsia="Microsoft Yi Baiti" w:hAnsi="Times New Roman" w:cs="Times New Roman"/>
          <w:lang w:eastAsia="ii-CN"/>
        </w:rPr>
        <w:t>научно-практический</w:t>
      </w:r>
      <w:proofErr w:type="spellEnd"/>
      <w:r w:rsidR="003219F5" w:rsidRPr="003219F5">
        <w:rPr>
          <w:rFonts w:ascii="Times New Roman" w:eastAsia="Microsoft Yi Baiti" w:hAnsi="Times New Roman" w:cs="Times New Roman"/>
          <w:lang w:eastAsia="ii-CN"/>
        </w:rPr>
        <w:t xml:space="preserve"> </w:t>
      </w:r>
      <w:proofErr w:type="spellStart"/>
      <w:r w:rsidR="003219F5" w:rsidRPr="003219F5">
        <w:rPr>
          <w:rFonts w:ascii="Times New Roman" w:eastAsia="Microsoft Yi Baiti" w:hAnsi="Times New Roman" w:cs="Times New Roman"/>
          <w:lang w:eastAsia="ii-CN"/>
        </w:rPr>
        <w:t>журнал</w:t>
      </w:r>
      <w:proofErr w:type="spellEnd"/>
      <w:r w:rsidR="003219F5" w:rsidRPr="003219F5">
        <w:rPr>
          <w:rFonts w:ascii="Times New Roman" w:eastAsia="Microsoft Yi Baiti" w:hAnsi="Times New Roman" w:cs="Times New Roman"/>
          <w:lang w:eastAsia="ii-CN"/>
        </w:rPr>
        <w:t xml:space="preserve"> </w:t>
      </w:r>
      <w:proofErr w:type="spellStart"/>
      <w:r w:rsidR="003219F5" w:rsidRPr="003219F5">
        <w:rPr>
          <w:rFonts w:ascii="Times New Roman" w:eastAsia="Microsoft Yi Baiti" w:hAnsi="Times New Roman" w:cs="Times New Roman"/>
          <w:lang w:eastAsia="ii-CN"/>
        </w:rPr>
        <w:t>социальных</w:t>
      </w:r>
      <w:proofErr w:type="spellEnd"/>
      <w:r w:rsidR="003219F5" w:rsidRPr="003219F5">
        <w:rPr>
          <w:rFonts w:ascii="Times New Roman" w:eastAsia="Microsoft Yi Baiti" w:hAnsi="Times New Roman" w:cs="Times New Roman"/>
          <w:lang w:eastAsia="ii-CN"/>
        </w:rPr>
        <w:t xml:space="preserve"> и </w:t>
      </w:r>
      <w:proofErr w:type="spellStart"/>
      <w:r w:rsidR="003219F5" w:rsidRPr="003219F5">
        <w:rPr>
          <w:rFonts w:ascii="Times New Roman" w:eastAsia="Microsoft Yi Baiti" w:hAnsi="Times New Roman" w:cs="Times New Roman"/>
          <w:lang w:eastAsia="ii-CN"/>
        </w:rPr>
        <w:t>гуманитарных</w:t>
      </w:r>
      <w:proofErr w:type="spellEnd"/>
      <w:r w:rsidR="003219F5" w:rsidRPr="003219F5">
        <w:rPr>
          <w:rFonts w:ascii="Times New Roman" w:eastAsia="Microsoft Yi Baiti" w:hAnsi="Times New Roman" w:cs="Times New Roman"/>
          <w:lang w:eastAsia="ii-CN"/>
        </w:rPr>
        <w:t xml:space="preserve"> </w:t>
      </w:r>
      <w:proofErr w:type="spellStart"/>
      <w:r w:rsidR="003219F5" w:rsidRPr="003219F5">
        <w:rPr>
          <w:rFonts w:ascii="Times New Roman" w:eastAsia="Microsoft Yi Baiti" w:hAnsi="Times New Roman" w:cs="Times New Roman"/>
          <w:lang w:eastAsia="ii-CN"/>
        </w:rPr>
        <w:t>наук</w:t>
      </w:r>
      <w:proofErr w:type="spellEnd"/>
      <w:r w:rsidR="003219F5" w:rsidRPr="003219F5">
        <w:rPr>
          <w:rFonts w:ascii="Times New Roman" w:eastAsia="Microsoft Yi Baiti" w:hAnsi="Times New Roman" w:cs="Times New Roman"/>
          <w:lang w:eastAsia="ii-CN"/>
        </w:rPr>
        <w:t>. 200</w:t>
      </w:r>
      <w:r w:rsidR="003219F5">
        <w:rPr>
          <w:rFonts w:ascii="Times New Roman" w:eastAsia="Microsoft Yi Baiti" w:hAnsi="Times New Roman" w:cs="Times New Roman"/>
          <w:lang w:eastAsia="ii-CN"/>
        </w:rPr>
        <w:t xml:space="preserve">8. № 2. </w:t>
      </w:r>
      <w:proofErr w:type="gramStart"/>
      <w:r w:rsidR="003219F5">
        <w:rPr>
          <w:rFonts w:ascii="Times New Roman" w:eastAsia="Microsoft Yi Baiti" w:hAnsi="Times New Roman" w:cs="Times New Roman"/>
          <w:lang w:eastAsia="ii-CN"/>
        </w:rPr>
        <w:t>С. 331</w:t>
      </w:r>
      <w:proofErr w:type="gramEnd"/>
      <w:r w:rsidR="003219F5">
        <w:rPr>
          <w:rFonts w:ascii="Times New Roman" w:eastAsia="Microsoft Yi Baiti" w:hAnsi="Times New Roman" w:cs="Times New Roman"/>
          <w:lang w:eastAsia="ii-CN"/>
        </w:rPr>
        <w:t>-338</w:t>
      </w:r>
      <w:r w:rsidR="003219F5">
        <w:rPr>
          <w:rFonts w:ascii="Times New Roman" w:eastAsia="Microsoft Yi Baiti" w:hAnsi="Times New Roman" w:cs="Times New Roman"/>
          <w:lang w:val="ru-RU" w:eastAsia="ii-CN"/>
        </w:rPr>
        <w:t>.</w:t>
      </w:r>
    </w:p>
    <w:p w:rsidR="00C02585" w:rsidRPr="00C02585" w:rsidRDefault="00C02585" w:rsidP="003219F5">
      <w:pPr>
        <w:spacing w:line="360" w:lineRule="auto"/>
        <w:jc w:val="both"/>
        <w:rPr>
          <w:rFonts w:ascii="Times New Roman" w:eastAsia="Microsoft Yi Baiti" w:hAnsi="Times New Roman" w:cs="Times New Roman"/>
          <w:lang w:eastAsia="ii-CN"/>
        </w:rPr>
      </w:pPr>
    </w:p>
    <w:p w:rsidR="003219F5" w:rsidRDefault="00C02585" w:rsidP="003219F5">
      <w:pPr>
        <w:pStyle w:val="p5"/>
        <w:spacing w:line="360" w:lineRule="auto"/>
        <w:rPr>
          <w:lang w:val="en-US"/>
        </w:rPr>
      </w:pPr>
      <w:r>
        <w:rPr>
          <w:lang w:val="en-US"/>
        </w:rPr>
        <w:t>7</w:t>
      </w:r>
      <w:r w:rsidR="003219F5">
        <w:t xml:space="preserve">) Прагматический компонент в семантике языковых единиц (на основе сравнительного анализа незнаменательной лексики немецкого и русского языков)// </w:t>
      </w:r>
      <w:proofErr w:type="spellStart"/>
      <w:r w:rsidR="003219F5">
        <w:t>Проблеми</w:t>
      </w:r>
      <w:proofErr w:type="spellEnd"/>
      <w:r w:rsidR="003219F5">
        <w:t xml:space="preserve"> </w:t>
      </w:r>
      <w:proofErr w:type="spellStart"/>
      <w:r w:rsidR="003219F5">
        <w:t>зiставноï</w:t>
      </w:r>
      <w:proofErr w:type="spellEnd"/>
      <w:r w:rsidR="003219F5">
        <w:t xml:space="preserve"> семантики. </w:t>
      </w:r>
      <w:proofErr w:type="spellStart"/>
      <w:r w:rsidR="003219F5">
        <w:t>Випуск</w:t>
      </w:r>
      <w:proofErr w:type="spellEnd"/>
      <w:r w:rsidR="003219F5">
        <w:t xml:space="preserve"> 10. </w:t>
      </w:r>
      <w:proofErr w:type="spellStart"/>
      <w:r w:rsidR="003219F5">
        <w:t>Частина</w:t>
      </w:r>
      <w:proofErr w:type="spellEnd"/>
      <w:r w:rsidR="003219F5">
        <w:t xml:space="preserve"> 2. </w:t>
      </w:r>
      <w:proofErr w:type="spellStart"/>
      <w:r w:rsidR="003219F5">
        <w:t>Збiрник</w:t>
      </w:r>
      <w:proofErr w:type="spellEnd"/>
      <w:r w:rsidR="003219F5">
        <w:t xml:space="preserve"> </w:t>
      </w:r>
      <w:proofErr w:type="spellStart"/>
      <w:r w:rsidR="003219F5">
        <w:t>наукових</w:t>
      </w:r>
      <w:proofErr w:type="spellEnd"/>
      <w:r w:rsidR="003219F5">
        <w:t xml:space="preserve"> статей</w:t>
      </w:r>
      <w:r w:rsidR="00E76B17">
        <w:rPr>
          <w:lang w:val="en-US"/>
        </w:rPr>
        <w:t>.</w:t>
      </w:r>
      <w:r w:rsidR="003219F5">
        <w:t xml:space="preserve"> </w:t>
      </w:r>
      <w:proofErr w:type="spellStart"/>
      <w:r w:rsidR="003219F5">
        <w:t>Киïв</w:t>
      </w:r>
      <w:proofErr w:type="spellEnd"/>
      <w:r w:rsidR="003219F5">
        <w:t>: КНЛУ, 2011. С 198 - 203.</w:t>
      </w:r>
    </w:p>
    <w:p w:rsidR="00B55B58" w:rsidRPr="00B55B58" w:rsidRDefault="00B55B58" w:rsidP="00B55B58">
      <w:pPr>
        <w:pStyle w:val="p5"/>
        <w:spacing w:line="360" w:lineRule="auto"/>
        <w:rPr>
          <w:b/>
        </w:rPr>
      </w:pPr>
      <w:r w:rsidRPr="00B55B58">
        <w:rPr>
          <w:b/>
        </w:rPr>
        <w:t>Рецензии:</w:t>
      </w:r>
    </w:p>
    <w:p w:rsidR="00B55B58" w:rsidRPr="00BC5D6E" w:rsidRDefault="00B55B58" w:rsidP="00E76B17">
      <w:pPr>
        <w:pStyle w:val="p5"/>
        <w:spacing w:line="360" w:lineRule="auto"/>
        <w:jc w:val="both"/>
      </w:pPr>
      <w:r w:rsidRPr="00BC5D6E">
        <w:t>Новый большой немецко-русский сл</w:t>
      </w:r>
      <w:r w:rsidR="00E76B17">
        <w:t>оварь: в 3т. / Под общ</w:t>
      </w:r>
      <w:proofErr w:type="gramStart"/>
      <w:r w:rsidR="00E76B17">
        <w:t>.</w:t>
      </w:r>
      <w:proofErr w:type="gramEnd"/>
      <w:r w:rsidR="00E76B17">
        <w:t xml:space="preserve"> </w:t>
      </w:r>
      <w:proofErr w:type="gramStart"/>
      <w:r w:rsidR="00E76B17">
        <w:t>р</w:t>
      </w:r>
      <w:proofErr w:type="gramEnd"/>
      <w:r w:rsidR="00E76B17">
        <w:t>ук. Д.О.Доброволь</w:t>
      </w:r>
      <w:r>
        <w:t>ского Т. 1: A-F.</w:t>
      </w:r>
      <w:r w:rsidRPr="00BC5D6E">
        <w:t>, 2008. 1023с. // Вопросы филологии – 2009. - №1(31). – С.111-112.</w:t>
      </w:r>
    </w:p>
    <w:p w:rsidR="00B55B58" w:rsidRPr="00B55B58" w:rsidRDefault="00B55B58" w:rsidP="003219F5">
      <w:pPr>
        <w:pStyle w:val="p5"/>
        <w:spacing w:line="360" w:lineRule="auto"/>
      </w:pPr>
    </w:p>
    <w:p w:rsidR="0081446E" w:rsidRDefault="0081446E" w:rsidP="008E3C11">
      <w:pPr>
        <w:spacing w:line="360" w:lineRule="auto"/>
      </w:pPr>
    </w:p>
    <w:sectPr w:rsidR="0081446E" w:rsidSect="000909B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47E7A"/>
    <w:rsid w:val="000A3D93"/>
    <w:rsid w:val="001F5111"/>
    <w:rsid w:val="003219F5"/>
    <w:rsid w:val="00696011"/>
    <w:rsid w:val="00747E7A"/>
    <w:rsid w:val="0081446E"/>
    <w:rsid w:val="008E3C11"/>
    <w:rsid w:val="00B55B58"/>
    <w:rsid w:val="00C02585"/>
    <w:rsid w:val="00D5420B"/>
    <w:rsid w:val="00E76B17"/>
    <w:rsid w:val="00F41BBE"/>
    <w:rsid w:val="00F93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E7A"/>
    <w:pPr>
      <w:spacing w:after="0" w:line="240" w:lineRule="auto"/>
    </w:pPr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3C11"/>
    <w:rPr>
      <w:color w:val="0000FF"/>
      <w:u w:val="single"/>
    </w:rPr>
  </w:style>
  <w:style w:type="paragraph" w:customStyle="1" w:styleId="p5">
    <w:name w:val="p5"/>
    <w:basedOn w:val="a"/>
    <w:rsid w:val="008E3C1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ru-RU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8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fl_compar2</dc:creator>
  <cp:keywords/>
  <dc:description/>
  <cp:lastModifiedBy>fl_compar2</cp:lastModifiedBy>
  <cp:revision>9</cp:revision>
  <dcterms:created xsi:type="dcterms:W3CDTF">2014-12-12T07:08:00Z</dcterms:created>
  <dcterms:modified xsi:type="dcterms:W3CDTF">2014-12-15T09:47:00Z</dcterms:modified>
</cp:coreProperties>
</file>