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  <w:r w:rsidRPr="00686997">
        <w:rPr>
          <w:rFonts w:ascii="Times New Roman" w:hAnsi="Times New Roman"/>
          <w:sz w:val="24"/>
          <w:szCs w:val="24"/>
        </w:rPr>
        <w:t>Объявление о защите диссертации</w:t>
      </w:r>
    </w:p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</w:p>
    <w:p w:rsidR="00686997" w:rsidRPr="00686997" w:rsidRDefault="00686997" w:rsidP="00686997">
      <w:pPr>
        <w:rPr>
          <w:rFonts w:ascii="Times New Roman" w:hAnsi="Times New Roman"/>
          <w:b/>
          <w:sz w:val="24"/>
          <w:szCs w:val="24"/>
        </w:rPr>
      </w:pPr>
      <w:r w:rsidRPr="00686997">
        <w:rPr>
          <w:rFonts w:ascii="Times New Roman" w:hAnsi="Times New Roman"/>
          <w:b/>
          <w:sz w:val="24"/>
          <w:szCs w:val="24"/>
        </w:rPr>
        <w:t>Информация о соискателе</w:t>
      </w:r>
    </w:p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A0"/>
      </w:tblPr>
      <w:tblGrid>
        <w:gridCol w:w="3652"/>
        <w:gridCol w:w="5387"/>
      </w:tblGrid>
      <w:tr w:rsidR="00686997" w:rsidRPr="00686997" w:rsidTr="004A7520"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Тип диссертации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Кандидатская</w:t>
            </w:r>
          </w:p>
        </w:tc>
      </w:tr>
      <w:tr w:rsidR="00686997" w:rsidRPr="00686997" w:rsidTr="004A7520"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Фамилия, имя, отчество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соискателя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hideMark/>
          </w:tcPr>
          <w:p w:rsidR="00686997" w:rsidRPr="00686997" w:rsidRDefault="004A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Корнеева Мария Геннадьевна</w:t>
            </w:r>
          </w:p>
        </w:tc>
      </w:tr>
      <w:tr w:rsidR="00686997" w:rsidRPr="00686997" w:rsidTr="004A7520"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Название темы диссертации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B74FEB" w:rsidRDefault="004A7520" w:rsidP="004A7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Лингвистические составляющие жанра электронного делового письма (на материале английского языка)</w:t>
            </w:r>
          </w:p>
          <w:p w:rsidR="004A7520" w:rsidRPr="00686997" w:rsidRDefault="004A7520" w:rsidP="004A7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6997" w:rsidRPr="00686997" w:rsidTr="004A7520">
        <w:trPr>
          <w:trHeight w:val="73"/>
        </w:trPr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Шифр научной специальности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sz w:val="24"/>
                <w:szCs w:val="24"/>
              </w:rPr>
              <w:t>10.02.04 – Германские языки</w:t>
            </w:r>
          </w:p>
        </w:tc>
      </w:tr>
      <w:tr w:rsidR="00686997" w:rsidRPr="00686997" w:rsidTr="004A7520"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Отрасль науки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филологические науки</w:t>
            </w:r>
          </w:p>
        </w:tc>
      </w:tr>
      <w:tr w:rsidR="00686997" w:rsidRPr="00686997" w:rsidTr="004A7520"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Шифр </w:t>
            </w:r>
            <w:proofErr w:type="gramStart"/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диссертационного</w:t>
            </w:r>
            <w:proofErr w:type="gramEnd"/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Совета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Д 501.001.04</w:t>
            </w:r>
          </w:p>
        </w:tc>
      </w:tr>
      <w:tr w:rsidR="00686997" w:rsidRPr="00686997" w:rsidTr="004A7520">
        <w:tc>
          <w:tcPr>
            <w:tcW w:w="3652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Название организации</w:t>
            </w:r>
          </w:p>
        </w:tc>
        <w:tc>
          <w:tcPr>
            <w:tcW w:w="5387" w:type="dxa"/>
          </w:tcPr>
          <w:p w:rsidR="00686997" w:rsidRPr="00686997" w:rsidRDefault="00686997" w:rsidP="00686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997">
              <w:rPr>
                <w:rFonts w:ascii="Times New Roman" w:hAnsi="Times New Roman"/>
                <w:sz w:val="24"/>
                <w:szCs w:val="24"/>
              </w:rPr>
              <w:t>Ломоносова»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</w:p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86997" w:rsidRPr="00686997" w:rsidRDefault="00686997" w:rsidP="00686997">
      <w:pPr>
        <w:rPr>
          <w:rFonts w:ascii="Times New Roman" w:hAnsi="Times New Roman"/>
          <w:b/>
          <w:sz w:val="24"/>
          <w:szCs w:val="24"/>
        </w:rPr>
      </w:pPr>
      <w:r w:rsidRPr="00686997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686997" w:rsidRPr="00686997" w:rsidRDefault="00686997" w:rsidP="00686997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3404"/>
        <w:gridCol w:w="5635"/>
      </w:tblGrid>
      <w:tr w:rsidR="00686997" w:rsidRPr="00686997" w:rsidTr="00686997">
        <w:tc>
          <w:tcPr>
            <w:tcW w:w="3404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Адрес организации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</w:tcPr>
          <w:p w:rsidR="00686997" w:rsidRPr="00686997" w:rsidRDefault="00686997" w:rsidP="00686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119192,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 </w:t>
            </w: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Москва, Ломон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осовский проспект, д. 31, корп.</w:t>
            </w: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1, факультет иностранных языков и </w:t>
            </w:r>
            <w:proofErr w:type="spellStart"/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регионоведения</w:t>
            </w:r>
            <w:proofErr w:type="spellEnd"/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, ауд. 107-108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6997" w:rsidRPr="00686997" w:rsidTr="00686997">
        <w:tc>
          <w:tcPr>
            <w:tcW w:w="3404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Телефон организации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+7 </w:t>
            </w: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(495) 734 02 80</w:t>
            </w:r>
          </w:p>
        </w:tc>
      </w:tr>
      <w:tr w:rsidR="00686997" w:rsidRPr="00686997" w:rsidTr="00686997">
        <w:tc>
          <w:tcPr>
            <w:tcW w:w="3404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Веб-сайт</w:t>
            </w:r>
            <w:proofErr w:type="spellEnd"/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организации</w:t>
            </w:r>
          </w:p>
        </w:tc>
        <w:tc>
          <w:tcPr>
            <w:tcW w:w="5635" w:type="dxa"/>
            <w:hideMark/>
          </w:tcPr>
          <w:p w:rsidR="00686997" w:rsidRDefault="00107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" w:history="1">
              <w:r w:rsidR="00686997" w:rsidRPr="00BC7B57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http://www.ffl.msu.ru</w:t>
              </w:r>
            </w:hyperlink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6997" w:rsidRPr="00686997" w:rsidTr="00686997">
        <w:tc>
          <w:tcPr>
            <w:tcW w:w="3404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Дата и время защиты</w:t>
            </w:r>
          </w:p>
        </w:tc>
        <w:tc>
          <w:tcPr>
            <w:tcW w:w="5635" w:type="dxa"/>
            <w:hideMark/>
          </w:tcPr>
          <w:p w:rsidR="00686997" w:rsidRPr="00686997" w:rsidRDefault="00B74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686997"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июня</w:t>
            </w:r>
            <w:r w:rsid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2016</w:t>
            </w:r>
            <w:r w:rsidR="00686997"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86997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  <w:r w:rsidR="008D29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 часов 3</w:t>
            </w:r>
            <w:r w:rsid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минут </w:t>
            </w:r>
          </w:p>
        </w:tc>
      </w:tr>
    </w:tbl>
    <w:p w:rsidR="00686997" w:rsidRPr="00686997" w:rsidRDefault="00686997" w:rsidP="00686997">
      <w:pPr>
        <w:jc w:val="right"/>
        <w:rPr>
          <w:rFonts w:ascii="Times New Roman" w:hAnsi="Times New Roman"/>
          <w:sz w:val="24"/>
          <w:szCs w:val="24"/>
        </w:rPr>
      </w:pPr>
    </w:p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</w:p>
    <w:p w:rsidR="001F547F" w:rsidRPr="00686997" w:rsidRDefault="001F547F">
      <w:pPr>
        <w:rPr>
          <w:rFonts w:ascii="Times New Roman" w:hAnsi="Times New Roman"/>
          <w:sz w:val="24"/>
          <w:szCs w:val="24"/>
        </w:rPr>
      </w:pPr>
    </w:p>
    <w:sectPr w:rsidR="001F547F" w:rsidRPr="00686997" w:rsidSect="001F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6997"/>
    <w:rsid w:val="000F4448"/>
    <w:rsid w:val="00107B3F"/>
    <w:rsid w:val="001F547F"/>
    <w:rsid w:val="003A265E"/>
    <w:rsid w:val="004A7520"/>
    <w:rsid w:val="00506175"/>
    <w:rsid w:val="005256E5"/>
    <w:rsid w:val="00686997"/>
    <w:rsid w:val="008D2953"/>
    <w:rsid w:val="00B7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9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fl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Company>Krokoz™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Yellow Salvador</dc:creator>
  <cp:lastModifiedBy>Yellow Salvador</cp:lastModifiedBy>
  <cp:revision>5</cp:revision>
  <dcterms:created xsi:type="dcterms:W3CDTF">2016-04-11T18:55:00Z</dcterms:created>
  <dcterms:modified xsi:type="dcterms:W3CDTF">2016-04-11T19:21:00Z</dcterms:modified>
</cp:coreProperties>
</file>