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28"/>
          <w:bdr w:val="none" w:sz="0" w:space="0" w:color="auto"/>
          <w:lang w:eastAsia="ru-RU"/>
        </w:rPr>
        <w:t>Московский государственный университет имени М.В. Ломоносова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28"/>
          <w:bdr w:val="none" w:sz="0" w:space="0" w:color="auto"/>
          <w:lang w:eastAsia="ru-RU"/>
        </w:rPr>
        <w:t>Факультет иностранных языков и регионоведения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28"/>
          <w:bdr w:val="none" w:sz="0" w:space="0" w:color="auto"/>
          <w:lang w:eastAsia="ru-RU"/>
        </w:rPr>
        <w:t>Центр по изучению взаимодействия культур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Georgia" w:eastAsia="Times New Roman" w:hAnsi="Georgia"/>
          <w:sz w:val="26"/>
          <w:szCs w:val="26"/>
          <w:bdr w:val="none" w:sz="0" w:space="0" w:color="auto"/>
          <w:lang w:eastAsia="ru-RU"/>
        </w:rPr>
        <w:t xml:space="preserve">Приглашают принять участие </w:t>
      </w:r>
      <w:proofErr w:type="gramStart"/>
      <w:r w:rsidRPr="00105EC4">
        <w:rPr>
          <w:rFonts w:ascii="Georgia" w:eastAsia="Times New Roman" w:hAnsi="Georgia"/>
          <w:sz w:val="26"/>
          <w:szCs w:val="26"/>
          <w:bdr w:val="none" w:sz="0" w:space="0" w:color="auto"/>
          <w:lang w:eastAsia="ru-RU"/>
        </w:rPr>
        <w:t>в</w:t>
      </w:r>
      <w:proofErr w:type="gramEnd"/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Georgia" w:eastAsia="Times New Roman" w:hAnsi="Georgia"/>
          <w:sz w:val="26"/>
          <w:szCs w:val="26"/>
          <w:bdr w:val="none" w:sz="0" w:space="0" w:color="auto"/>
          <w:lang w:val="en-US" w:eastAsia="ru-RU"/>
        </w:rPr>
        <w:t>XIX </w:t>
      </w:r>
      <w:r w:rsidRPr="00105EC4">
        <w:rPr>
          <w:rFonts w:ascii="Georgia" w:eastAsia="Times New Roman" w:hAnsi="Georgia"/>
          <w:sz w:val="26"/>
          <w:szCs w:val="26"/>
          <w:bdr w:val="none" w:sz="0" w:space="0" w:color="auto"/>
          <w:lang w:eastAsia="ru-RU"/>
        </w:rPr>
        <w:t>Международной конференции «Россия и Запад: диалог культур»,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sz w:val="24"/>
          <w:szCs w:val="24"/>
          <w:bdr w:val="none" w:sz="0" w:space="0" w:color="auto"/>
          <w:lang w:eastAsia="ru-RU"/>
        </w:rPr>
      </w:pPr>
      <w:proofErr w:type="gramStart"/>
      <w:r w:rsidRPr="00105EC4">
        <w:rPr>
          <w:rFonts w:ascii="Georgia" w:eastAsia="Times New Roman" w:hAnsi="Georgia"/>
          <w:sz w:val="26"/>
          <w:szCs w:val="26"/>
          <w:bdr w:val="none" w:sz="0" w:space="0" w:color="auto"/>
          <w:lang w:eastAsia="ru-RU"/>
        </w:rPr>
        <w:t>которая</w:t>
      </w:r>
      <w:proofErr w:type="gramEnd"/>
      <w:r w:rsidRPr="00105EC4">
        <w:rPr>
          <w:rFonts w:ascii="Georgia" w:eastAsia="Times New Roman" w:hAnsi="Georgia"/>
          <w:sz w:val="26"/>
          <w:szCs w:val="26"/>
          <w:bdr w:val="none" w:sz="0" w:space="0" w:color="auto"/>
          <w:lang w:eastAsia="ru-RU"/>
        </w:rPr>
        <w:t xml:space="preserve"> состоится    23-24 марта  2017 г.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26"/>
          <w:szCs w:val="26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Конференция посвящена актуальным проблемам и перспективам изучения языкового, культурного, исторического, геополитического и других  форм взаимодействия России и Запада.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u w:val="single"/>
          <w:bdr w:val="none" w:sz="0" w:space="0" w:color="auto"/>
          <w:lang w:eastAsia="ru-RU"/>
        </w:rPr>
        <w:t>В ходе конференции будут затронуты следующие вопросы: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 xml:space="preserve">Россия и Запад: проблемы </w:t>
      </w:r>
      <w:proofErr w:type="spellStart"/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взаимовосприятия</w:t>
      </w:r>
      <w:proofErr w:type="spellEnd"/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Исторический конте</w:t>
      </w:r>
      <w:proofErr w:type="gramStart"/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кст вз</w:t>
      </w:r>
      <w:proofErr w:type="gramEnd"/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аимодействия культур;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Проблемы межкультурного общения;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Изучение национальных менталитетов;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Актуальные проблемы регионоведения;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Проблемы национальной безопасности в контексте диалога культур;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Преподавание иностранных языков как общение культур;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Актуальные проблемы преподавания РКИ;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ИКТ в российском и зарубежном образовательном пространстве;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Пространство и культура;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00" w:lineRule="atLeast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Symbol" w:eastAsia="Times New Roman" w:hAnsi="Symbol"/>
          <w:sz w:val="19"/>
          <w:szCs w:val="19"/>
          <w:bdr w:val="none" w:sz="0" w:space="0" w:color="auto"/>
          <w:lang w:eastAsia="ru-RU"/>
        </w:rPr>
        <w:t></w:t>
      </w:r>
      <w:r w:rsidRPr="00105EC4">
        <w:rPr>
          <w:rFonts w:eastAsia="Times New Roman"/>
          <w:sz w:val="14"/>
          <w:szCs w:val="14"/>
          <w:bdr w:val="none" w:sz="0" w:space="0" w:color="auto"/>
          <w:lang w:eastAsia="ru-RU"/>
        </w:rPr>
        <w:t>       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Язык и культура.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</w:t>
      </w: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Georgia" w:eastAsia="Times New Roman" w:hAnsi="Georgia"/>
          <w:b/>
          <w:bCs/>
          <w:sz w:val="24"/>
          <w:szCs w:val="24"/>
          <w:u w:val="single"/>
          <w:bdr w:val="none" w:sz="0" w:space="0" w:color="auto"/>
          <w:lang w:eastAsia="ru-RU"/>
        </w:rPr>
        <w:t>Формат конференции заочный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19"/>
          <w:bdr w:val="none" w:sz="0" w:space="0" w:color="auto"/>
          <w:lang w:val="en-US"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u w:val="single"/>
          <w:bdr w:val="none" w:sz="0" w:space="0" w:color="auto"/>
          <w:lang w:eastAsia="ru-RU"/>
        </w:rPr>
        <w:lastRenderedPageBreak/>
        <w:t>Для участия в конференции необходимо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до </w:t>
      </w: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 xml:space="preserve">14 марта 2017 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</w:t>
      </w: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г.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 прислать заявку, текст доклада, а также копию квитанции об оплате организационного взноса с пометкой «Конференция» в электронном виде на адрес: </w:t>
      </w:r>
      <w:hyperlink r:id="rId4" w:tgtFrame="_blank" w:history="1"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val="en-US" w:eastAsia="ru-RU"/>
          </w:rPr>
          <w:t>region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eastAsia="ru-RU"/>
          </w:rPr>
          <w:t>.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val="en-US" w:eastAsia="ru-RU"/>
          </w:rPr>
          <w:t>conf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eastAsia="ru-RU"/>
          </w:rPr>
          <w:t>@</w:t>
        </w:r>
        <w:proofErr w:type="spellStart"/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val="en-US" w:eastAsia="ru-RU"/>
          </w:rPr>
          <w:t>gmail</w:t>
        </w:r>
        <w:proofErr w:type="spellEnd"/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eastAsia="ru-RU"/>
          </w:rPr>
          <w:t>.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val="en-US" w:eastAsia="ru-RU"/>
          </w:rPr>
          <w:t>com</w:t>
        </w:r>
      </w:hyperlink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Оргкомитет оставляет за собой право отклонять доклады, не соответствующие тематике конференции и требованиям по их оформлению. Приоритет отдается докладам, которые будут иметь наибольший научный интерес. Материалы докладов будут размещены на сайте за день до начала конференции.  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Стоимость организационного взноса составляет 500 рублей.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i/>
          <w:iCs/>
          <w:sz w:val="19"/>
          <w:u w:val="single"/>
          <w:bdr w:val="none" w:sz="0" w:space="0" w:color="auto"/>
          <w:lang w:eastAsia="ru-RU"/>
        </w:rPr>
        <w:t>В стоимость входит: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-  участие в конференции;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- включение в программу;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- размещение доклада и тезисов на сайте конференции;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- сертификат участника в электронном варианте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По результатам конференции будет издан печатный сборник материалов с присвоением номера </w:t>
      </w:r>
      <w:r w:rsidRPr="00105EC4">
        <w:rPr>
          <w:rFonts w:eastAsia="Times New Roman"/>
          <w:b/>
          <w:bCs/>
          <w:sz w:val="19"/>
          <w:bdr w:val="none" w:sz="0" w:space="0" w:color="auto"/>
          <w:lang w:val="en-US" w:eastAsia="ru-RU"/>
        </w:rPr>
        <w:t>ISBN</w:t>
      </w: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, зарегистрированный на официальном сайте наукоемкой базы РИНЦ.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Стоимость публикации одной страницы 300 рублей, неполная страница оплачивается как целая.  Статьи принимаются на электронный адрес </w:t>
      </w:r>
      <w:r w:rsidRPr="00105EC4">
        <w:rPr>
          <w:rFonts w:eastAsia="Times New Roman"/>
          <w:b/>
          <w:bCs/>
          <w:sz w:val="19"/>
          <w:u w:val="single"/>
          <w:bdr w:val="none" w:sz="0" w:space="0" w:color="auto"/>
          <w:lang w:val="en-US" w:eastAsia="ru-RU"/>
        </w:rPr>
        <w:t>region</w:t>
      </w:r>
      <w:r w:rsidRPr="00105EC4">
        <w:rPr>
          <w:rFonts w:eastAsia="Times New Roman"/>
          <w:b/>
          <w:bCs/>
          <w:sz w:val="19"/>
          <w:u w:val="single"/>
          <w:bdr w:val="none" w:sz="0" w:space="0" w:color="auto"/>
          <w:lang w:eastAsia="ru-RU"/>
        </w:rPr>
        <w:t>.</w:t>
      </w:r>
      <w:hyperlink r:id="rId5" w:tgtFrame="_blank" w:history="1">
        <w:r w:rsidRPr="00105EC4">
          <w:rPr>
            <w:rFonts w:eastAsia="Times New Roman"/>
            <w:b/>
            <w:bCs/>
            <w:color w:val="1155CC"/>
            <w:sz w:val="19"/>
            <w:u w:val="single"/>
            <w:bdr w:val="none" w:sz="0" w:space="0" w:color="auto"/>
            <w:lang w:val="en-US" w:eastAsia="ru-RU"/>
          </w:rPr>
          <w:t>conf</w:t>
        </w:r>
        <w:r w:rsidRPr="00105EC4">
          <w:rPr>
            <w:rFonts w:eastAsia="Times New Roman"/>
            <w:b/>
            <w:bCs/>
            <w:color w:val="1155CC"/>
            <w:sz w:val="19"/>
            <w:u w:val="single"/>
            <w:bdr w:val="none" w:sz="0" w:space="0" w:color="auto"/>
            <w:lang w:eastAsia="ru-RU"/>
          </w:rPr>
          <w:t>@</w:t>
        </w:r>
        <w:proofErr w:type="spellStart"/>
        <w:r w:rsidRPr="00105EC4">
          <w:rPr>
            <w:rFonts w:eastAsia="Times New Roman"/>
            <w:b/>
            <w:bCs/>
            <w:color w:val="1155CC"/>
            <w:sz w:val="19"/>
            <w:u w:val="single"/>
            <w:bdr w:val="none" w:sz="0" w:space="0" w:color="auto"/>
            <w:lang w:val="en-US" w:eastAsia="ru-RU"/>
          </w:rPr>
          <w:t>gmail</w:t>
        </w:r>
        <w:proofErr w:type="spellEnd"/>
        <w:r w:rsidRPr="00105EC4">
          <w:rPr>
            <w:rFonts w:eastAsia="Times New Roman"/>
            <w:b/>
            <w:bCs/>
            <w:color w:val="1155CC"/>
            <w:sz w:val="19"/>
            <w:u w:val="single"/>
            <w:bdr w:val="none" w:sz="0" w:space="0" w:color="auto"/>
            <w:lang w:eastAsia="ru-RU"/>
          </w:rPr>
          <w:t>.</w:t>
        </w:r>
        <w:r w:rsidRPr="00105EC4">
          <w:rPr>
            <w:rFonts w:eastAsia="Times New Roman"/>
            <w:b/>
            <w:bCs/>
            <w:color w:val="1155CC"/>
            <w:sz w:val="19"/>
            <w:u w:val="single"/>
            <w:bdr w:val="none" w:sz="0" w:space="0" w:color="auto"/>
            <w:lang w:val="en-US" w:eastAsia="ru-RU"/>
          </w:rPr>
          <w:t>com</w:t>
        </w:r>
      </w:hyperlink>
      <w:r w:rsidRPr="00105EC4">
        <w:rPr>
          <w:rFonts w:eastAsia="Times New Roman"/>
          <w:b/>
          <w:bCs/>
          <w:sz w:val="19"/>
          <w:bdr w:val="none" w:sz="0" w:space="0" w:color="auto"/>
          <w:lang w:val="en-US" w:eastAsia="ru-RU"/>
        </w:rPr>
        <w:t> </w:t>
      </w: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1 мая 2017 г.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 xml:space="preserve">Рассылка квитанций будет произведена после утверждения публикации редакционным советом.  Требования к оформлению статьи </w:t>
      </w:r>
      <w:proofErr w:type="gramStart"/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см</w:t>
      </w:r>
      <w:proofErr w:type="gramEnd"/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. в отдельном файле.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Arial" w:eastAsia="Times New Roman" w:hAnsi="Arial" w:cs="Arial"/>
          <w:b/>
          <w:bCs/>
          <w:i/>
          <w:iCs/>
          <w:sz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i/>
          <w:iCs/>
          <w:sz w:val="26"/>
          <w:bdr w:val="none" w:sz="0" w:space="0" w:color="auto"/>
          <w:lang w:eastAsia="ru-RU"/>
        </w:rPr>
        <w:t>С уважением,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i/>
          <w:iCs/>
          <w:sz w:val="26"/>
          <w:bdr w:val="none" w:sz="0" w:space="0" w:color="auto"/>
          <w:lang w:eastAsia="ru-RU"/>
        </w:rPr>
        <w:t>Оргкомитет конференции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ascii="Arial" w:eastAsia="Times New Roman" w:hAnsi="Arial" w:cs="Arial"/>
          <w:sz w:val="19"/>
          <w:szCs w:val="19"/>
          <w:bdr w:val="none" w:sz="0" w:space="0" w:color="auto"/>
          <w:lang w:eastAsia="ru-RU"/>
        </w:rPr>
        <w:t> 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ru-RU"/>
        </w:rPr>
      </w:pP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b/>
          <w:bCs/>
          <w:sz w:val="19"/>
          <w:bdr w:val="none" w:sz="0" w:space="0" w:color="auto"/>
          <w:lang w:eastAsia="ru-RU"/>
        </w:rPr>
        <w:t>Контакты: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40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Официальный сайт конференции:  </w:t>
      </w:r>
      <w:hyperlink r:id="rId6" w:history="1">
        <w:r w:rsidRPr="00105EC4">
          <w:rPr>
            <w:rFonts w:eastAsia="Times New Roman"/>
            <w:color w:val="0000FF"/>
            <w:sz w:val="19"/>
            <w:u w:val="single"/>
            <w:bdr w:val="none" w:sz="0" w:space="0" w:color="auto"/>
            <w:lang w:eastAsia="ru-RU"/>
          </w:rPr>
          <w:t>www.conferencemsu.ru</w:t>
        </w:r>
      </w:hyperlink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 xml:space="preserve"> 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40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val="de-DE" w:eastAsia="ru-RU"/>
        </w:rPr>
        <w:t>E</w:t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-</w:t>
      </w:r>
      <w:proofErr w:type="spellStart"/>
      <w:r w:rsidRPr="00105EC4">
        <w:rPr>
          <w:rFonts w:eastAsia="Times New Roman"/>
          <w:sz w:val="19"/>
          <w:szCs w:val="19"/>
          <w:bdr w:val="none" w:sz="0" w:space="0" w:color="auto"/>
          <w:lang w:val="de-DE" w:eastAsia="ru-RU"/>
        </w:rPr>
        <w:t>mail</w:t>
      </w:r>
      <w:proofErr w:type="spellEnd"/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:</w:t>
      </w:r>
      <w:r w:rsidRPr="00105EC4">
        <w:rPr>
          <w:rFonts w:eastAsia="Times New Roman"/>
          <w:sz w:val="19"/>
          <w:szCs w:val="19"/>
          <w:bdr w:val="none" w:sz="0" w:space="0" w:color="auto"/>
          <w:lang w:val="de-DE" w:eastAsia="ru-RU"/>
        </w:rPr>
        <w:t> </w:t>
      </w:r>
      <w:hyperlink r:id="rId7" w:tgtFrame="_blank" w:history="1"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val="de-DE" w:eastAsia="ru-RU"/>
          </w:rPr>
          <w:t>region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eastAsia="ru-RU"/>
          </w:rPr>
          <w:t>.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val="de-DE" w:eastAsia="ru-RU"/>
          </w:rPr>
          <w:t>conf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eastAsia="ru-RU"/>
          </w:rPr>
          <w:t>@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val="de-DE" w:eastAsia="ru-RU"/>
          </w:rPr>
          <w:t>gmail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eastAsia="ru-RU"/>
          </w:rPr>
          <w:t>.</w:t>
        </w:r>
        <w:r w:rsidRPr="00105EC4">
          <w:rPr>
            <w:rFonts w:eastAsia="Times New Roman"/>
            <w:color w:val="1155CC"/>
            <w:sz w:val="19"/>
            <w:u w:val="single"/>
            <w:bdr w:val="none" w:sz="0" w:space="0" w:color="auto"/>
            <w:lang w:val="de-DE" w:eastAsia="ru-RU"/>
          </w:rPr>
          <w:t>com</w:t>
        </w:r>
      </w:hyperlink>
      <w:r w:rsidRPr="00105EC4">
        <w:rPr>
          <w:rFonts w:eastAsia="Times New Roman"/>
          <w:sz w:val="24"/>
          <w:szCs w:val="24"/>
          <w:bdr w:val="none" w:sz="0" w:space="0" w:color="auto"/>
          <w:lang w:eastAsia="ru-RU"/>
        </w:rPr>
        <w:br/>
      </w: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 xml:space="preserve">г. Москва, Ломоносовский </w:t>
      </w:r>
      <w:proofErr w:type="spellStart"/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пр-т</w:t>
      </w:r>
      <w:proofErr w:type="spellEnd"/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, д.31, корп. 1, комн. 228.</w:t>
      </w:r>
    </w:p>
    <w:p w:rsidR="00105EC4" w:rsidRPr="00105EC4" w:rsidRDefault="00105EC4" w:rsidP="00105E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40"/>
        <w:rPr>
          <w:rFonts w:eastAsia="Times New Roman"/>
          <w:sz w:val="24"/>
          <w:szCs w:val="24"/>
          <w:bdr w:val="none" w:sz="0" w:space="0" w:color="auto"/>
          <w:lang w:eastAsia="ru-RU"/>
        </w:rPr>
      </w:pPr>
      <w:r w:rsidRPr="00105EC4">
        <w:rPr>
          <w:rFonts w:eastAsia="Times New Roman"/>
          <w:sz w:val="19"/>
          <w:szCs w:val="19"/>
          <w:bdr w:val="none" w:sz="0" w:space="0" w:color="auto"/>
          <w:lang w:eastAsia="ru-RU"/>
        </w:rPr>
        <w:t>Тел.: (495)734-02-60; (499)783-02-64</w:t>
      </w:r>
    </w:p>
    <w:p w:rsidR="002C7092" w:rsidRDefault="002C7092"/>
    <w:sectPr w:rsidR="002C7092" w:rsidSect="002C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C4"/>
    <w:rsid w:val="00105EC4"/>
    <w:rsid w:val="002C7092"/>
    <w:rsid w:val="002F7460"/>
    <w:rsid w:val="003827E9"/>
    <w:rsid w:val="005540A7"/>
    <w:rsid w:val="008B35E7"/>
    <w:rsid w:val="00910A82"/>
    <w:rsid w:val="00E9428D"/>
    <w:rsid w:val="00EA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092"/>
  </w:style>
  <w:style w:type="paragraph" w:styleId="1">
    <w:name w:val="heading 1"/>
    <w:basedOn w:val="a"/>
    <w:next w:val="a"/>
    <w:link w:val="10"/>
    <w:uiPriority w:val="9"/>
    <w:rsid w:val="00554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A7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1 Знак"/>
    <w:basedOn w:val="a0"/>
    <w:link w:val="1"/>
    <w:uiPriority w:val="9"/>
    <w:rsid w:val="005540A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540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</w:rPr>
  </w:style>
  <w:style w:type="paragraph" w:styleId="a5">
    <w:name w:val="Normal (Web)"/>
    <w:basedOn w:val="a"/>
    <w:uiPriority w:val="99"/>
    <w:semiHidden/>
    <w:unhideWhenUsed/>
    <w:rsid w:val="00105E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character" w:styleId="a6">
    <w:name w:val="Hyperlink"/>
    <w:basedOn w:val="a0"/>
    <w:uiPriority w:val="99"/>
    <w:semiHidden/>
    <w:unhideWhenUsed/>
    <w:rsid w:val="00105EC4"/>
    <w:rPr>
      <w:color w:val="0000FF"/>
      <w:u w:val="single"/>
    </w:rPr>
  </w:style>
  <w:style w:type="character" w:styleId="a7">
    <w:name w:val="Strong"/>
    <w:basedOn w:val="a0"/>
    <w:uiPriority w:val="22"/>
    <w:qFormat/>
    <w:rsid w:val="00105EC4"/>
    <w:rPr>
      <w:b/>
      <w:bCs/>
    </w:rPr>
  </w:style>
  <w:style w:type="character" w:styleId="a8">
    <w:name w:val="Emphasis"/>
    <w:basedOn w:val="a0"/>
    <w:uiPriority w:val="20"/>
    <w:qFormat/>
    <w:rsid w:val="00105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on.con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encemsu.ru/" TargetMode="External"/><Relationship Id="rId5" Type="http://schemas.openxmlformats.org/officeDocument/2006/relationships/hyperlink" Target="mailto:conf@gmail.com" TargetMode="External"/><Relationship Id="rId4" Type="http://schemas.openxmlformats.org/officeDocument/2006/relationships/hyperlink" Target="mailto:region.conf@gmail.com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MS Gothic"/>
        <a:cs typeface="Helvetica"/>
      </a:majorFont>
      <a:minorFont>
        <a:latin typeface="Helvetica"/>
        <a:ea typeface="MS Mincho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FFLAS</dc:creator>
  <cp:keywords/>
  <dc:description/>
  <cp:lastModifiedBy>FFLAS</cp:lastModifiedBy>
  <cp:revision>2</cp:revision>
  <dcterms:created xsi:type="dcterms:W3CDTF">2016-11-21T11:10:00Z</dcterms:created>
  <dcterms:modified xsi:type="dcterms:W3CDTF">2016-11-21T11:16:00Z</dcterms:modified>
</cp:coreProperties>
</file>